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9F" w:rsidRPr="00BB2643" w:rsidRDefault="002245BC" w:rsidP="00FA4993">
      <w:pPr>
        <w:autoSpaceDE w:val="0"/>
        <w:autoSpaceDN w:val="0"/>
        <w:adjustRightInd w:val="0"/>
        <w:spacing w:line="276" w:lineRule="auto"/>
        <w:rPr>
          <w:b/>
        </w:rPr>
      </w:pPr>
      <w:bookmarkStart w:id="0" w:name="_GoBack"/>
      <w:bookmarkEnd w:id="0"/>
      <w:r w:rsidRPr="00BB2643">
        <w:rPr>
          <w:b/>
        </w:rPr>
        <w:tab/>
      </w:r>
      <w:r w:rsidRPr="00BB2643">
        <w:rPr>
          <w:b/>
        </w:rPr>
        <w:tab/>
      </w:r>
      <w:r w:rsidRPr="00BB2643">
        <w:rPr>
          <w:b/>
        </w:rPr>
        <w:tab/>
      </w:r>
      <w:r w:rsidRPr="00BB2643">
        <w:rPr>
          <w:b/>
        </w:rPr>
        <w:tab/>
      </w:r>
      <w:r w:rsidRPr="00BB2643">
        <w:rPr>
          <w:b/>
        </w:rPr>
        <w:tab/>
      </w:r>
    </w:p>
    <w:p w:rsidR="00FF1A9F" w:rsidRPr="00BB2643" w:rsidRDefault="00FF1A9F" w:rsidP="00FA4993">
      <w:pPr>
        <w:autoSpaceDE w:val="0"/>
        <w:autoSpaceDN w:val="0"/>
        <w:adjustRightInd w:val="0"/>
        <w:spacing w:line="276" w:lineRule="auto"/>
        <w:rPr>
          <w:b/>
        </w:rPr>
      </w:pPr>
    </w:p>
    <w:p w:rsidR="00FF1A9F" w:rsidRPr="00BB2643" w:rsidRDefault="00FF1A9F" w:rsidP="00FA4993">
      <w:pPr>
        <w:autoSpaceDE w:val="0"/>
        <w:autoSpaceDN w:val="0"/>
        <w:adjustRightInd w:val="0"/>
        <w:spacing w:line="276" w:lineRule="auto"/>
        <w:rPr>
          <w:b/>
        </w:rPr>
      </w:pPr>
    </w:p>
    <w:p w:rsidR="00EF6D51" w:rsidRPr="00BB2643" w:rsidRDefault="000E6962" w:rsidP="00FF1A9F">
      <w:pPr>
        <w:autoSpaceDE w:val="0"/>
        <w:autoSpaceDN w:val="0"/>
        <w:adjustRightInd w:val="0"/>
        <w:spacing w:line="276" w:lineRule="auto"/>
        <w:jc w:val="center"/>
        <w:rPr>
          <w:b/>
          <w:bCs/>
        </w:rPr>
      </w:pPr>
      <w:r w:rsidRPr="00BB2643">
        <w:rPr>
          <w:b/>
          <w:bCs/>
        </w:rPr>
        <w:t>Umowa</w:t>
      </w:r>
      <w:r w:rsidR="003E51C7" w:rsidRPr="00BB2643">
        <w:rPr>
          <w:b/>
          <w:bCs/>
        </w:rPr>
        <w:t>(projekt</w:t>
      </w:r>
      <w:r w:rsidR="00EF6D51" w:rsidRPr="00BB2643">
        <w:rPr>
          <w:b/>
          <w:bCs/>
        </w:rPr>
        <w:t>)</w:t>
      </w:r>
    </w:p>
    <w:p w:rsidR="002F667D" w:rsidRPr="00BB2643" w:rsidRDefault="002F667D" w:rsidP="002F667D">
      <w:pPr>
        <w:widowControl w:val="0"/>
        <w:suppressAutoHyphens/>
        <w:spacing w:line="360" w:lineRule="auto"/>
        <w:jc w:val="both"/>
        <w:rPr>
          <w:rFonts w:eastAsia="HG Mincho Light J"/>
          <w:lang w:eastAsia="hi-IN" w:bidi="hi-IN"/>
        </w:rPr>
      </w:pPr>
      <w:r w:rsidRPr="00BB2643">
        <w:rPr>
          <w:rFonts w:eastAsia="HG Mincho Light J"/>
          <w:lang w:eastAsia="hi-IN" w:bidi="hi-IN"/>
        </w:rPr>
        <w:t xml:space="preserve">zawarta </w:t>
      </w:r>
      <w:r w:rsidRPr="00BB2643">
        <w:rPr>
          <w:rFonts w:eastAsia="HG Mincho Light J"/>
          <w:b/>
          <w:lang w:eastAsia="hi-IN" w:bidi="hi-IN"/>
        </w:rPr>
        <w:t xml:space="preserve"> w dniu ………………………. </w:t>
      </w:r>
      <w:r w:rsidRPr="00BB2643">
        <w:rPr>
          <w:rFonts w:eastAsia="HG Mincho Light J"/>
          <w:lang w:eastAsia="hi-IN" w:bidi="hi-IN"/>
        </w:rPr>
        <w:t xml:space="preserve">pomiędzy </w:t>
      </w:r>
      <w:r w:rsidRPr="00BB2643">
        <w:rPr>
          <w:rFonts w:eastAsia="HG Mincho Light J"/>
          <w:b/>
          <w:lang w:eastAsia="hi-IN" w:bidi="hi-IN"/>
        </w:rPr>
        <w:t>Gminą Szczytniki</w:t>
      </w:r>
      <w:r w:rsidRPr="00BB2643">
        <w:rPr>
          <w:rFonts w:eastAsia="HG Mincho Light J"/>
          <w:lang w:eastAsia="hi-IN" w:bidi="hi-IN"/>
        </w:rPr>
        <w:t xml:space="preserve">, Szczytniki 139 62-865 </w:t>
      </w:r>
      <w:r w:rsidR="00FF2EA5" w:rsidRPr="00BB2643">
        <w:rPr>
          <w:rFonts w:eastAsia="HG Mincho Light J"/>
          <w:lang w:eastAsia="hi-IN" w:bidi="hi-IN"/>
        </w:rPr>
        <w:t>Szczytniki NIP</w:t>
      </w:r>
      <w:r w:rsidR="00F97AB1" w:rsidRPr="00BB2643">
        <w:rPr>
          <w:rFonts w:eastAsia="HG Mincho Light J"/>
          <w:lang w:eastAsia="hi-IN" w:bidi="hi-IN"/>
        </w:rPr>
        <w:t xml:space="preserve">: 968-08-56-933, REGON: 250855021 </w:t>
      </w:r>
      <w:r w:rsidRPr="00BB2643">
        <w:rPr>
          <w:rFonts w:eastAsia="HG Mincho Light J"/>
          <w:lang w:eastAsia="hi-IN" w:bidi="hi-IN"/>
        </w:rPr>
        <w:t>zwaną dalej „Zamawiającym” reprezentowaną przez:</w:t>
      </w:r>
    </w:p>
    <w:p w:rsidR="002F667D" w:rsidRPr="00BB2643" w:rsidRDefault="002F667D" w:rsidP="002F667D">
      <w:pPr>
        <w:widowControl w:val="0"/>
        <w:suppressAutoHyphens/>
        <w:spacing w:line="360" w:lineRule="auto"/>
        <w:rPr>
          <w:rFonts w:eastAsia="HG Mincho Light J"/>
          <w:b/>
          <w:lang w:eastAsia="hi-IN" w:bidi="hi-IN"/>
        </w:rPr>
      </w:pPr>
      <w:r w:rsidRPr="00BB2643">
        <w:rPr>
          <w:rFonts w:eastAsia="HG Mincho Light J"/>
          <w:b/>
          <w:lang w:eastAsia="hi-IN" w:bidi="hi-IN"/>
        </w:rPr>
        <w:t>1.  Pana Marka Albrechta – Wójta Gminy,</w:t>
      </w:r>
    </w:p>
    <w:p w:rsidR="002F667D" w:rsidRPr="00BB2643" w:rsidRDefault="002F667D" w:rsidP="002F667D">
      <w:pPr>
        <w:widowControl w:val="0"/>
        <w:suppressAutoHyphens/>
        <w:spacing w:line="360" w:lineRule="auto"/>
        <w:rPr>
          <w:rFonts w:eastAsia="HG Mincho Light J"/>
          <w:b/>
          <w:lang w:eastAsia="hi-IN" w:bidi="hi-IN"/>
        </w:rPr>
      </w:pPr>
      <w:r w:rsidRPr="00BB2643">
        <w:rPr>
          <w:rFonts w:eastAsia="HG Mincho Light J"/>
          <w:lang w:eastAsia="hi-IN" w:bidi="hi-IN"/>
        </w:rPr>
        <w:t xml:space="preserve">przy kontrasygnacie </w:t>
      </w:r>
      <w:r w:rsidRPr="00BB2643">
        <w:rPr>
          <w:rFonts w:eastAsia="HG Mincho Light J"/>
          <w:b/>
          <w:lang w:eastAsia="hi-IN" w:bidi="hi-IN"/>
        </w:rPr>
        <w:t>Pani Małgorzaty Bloch – Skarbnika Gminy,</w:t>
      </w:r>
    </w:p>
    <w:p w:rsidR="002F667D" w:rsidRPr="00BB2643" w:rsidRDefault="002F667D" w:rsidP="002F667D">
      <w:pPr>
        <w:widowControl w:val="0"/>
        <w:suppressAutoHyphens/>
        <w:spacing w:line="360" w:lineRule="auto"/>
        <w:jc w:val="both"/>
        <w:rPr>
          <w:rFonts w:eastAsia="HG Mincho Light J"/>
          <w:lang w:eastAsia="hi-IN" w:bidi="hi-IN"/>
        </w:rPr>
      </w:pPr>
      <w:r w:rsidRPr="00BB2643">
        <w:rPr>
          <w:rFonts w:eastAsia="HG Mincho Light J"/>
          <w:lang w:eastAsia="hi-IN" w:bidi="hi-IN"/>
        </w:rPr>
        <w:t xml:space="preserve">z jednej </w:t>
      </w:r>
      <w:r w:rsidR="00FF2EA5" w:rsidRPr="00BB2643">
        <w:rPr>
          <w:rFonts w:eastAsia="HG Mincho Light J"/>
          <w:lang w:eastAsia="hi-IN" w:bidi="hi-IN"/>
        </w:rPr>
        <w:t>strony a</w:t>
      </w:r>
      <w:r w:rsidRPr="00BB2643">
        <w:rPr>
          <w:rFonts w:eastAsia="HG Mincho Light J"/>
          <w:b/>
          <w:lang w:eastAsia="hi-IN" w:bidi="hi-IN"/>
        </w:rPr>
        <w:t xml:space="preserve">  ………………………………………………………</w:t>
      </w:r>
      <w:r w:rsidR="00F97AB1" w:rsidRPr="00BB2643">
        <w:rPr>
          <w:rFonts w:eastAsia="HG Mincho Light J"/>
          <w:b/>
          <w:lang w:eastAsia="hi-IN" w:bidi="hi-IN"/>
        </w:rPr>
        <w:t>……………………</w:t>
      </w:r>
      <w:r w:rsidRPr="00BB2643">
        <w:rPr>
          <w:rFonts w:eastAsia="HG Mincho Light J"/>
          <w:b/>
          <w:lang w:eastAsia="hi-IN" w:bidi="hi-IN"/>
        </w:rPr>
        <w:t xml:space="preserve">…. </w:t>
      </w:r>
      <w:r w:rsidRPr="00BB2643">
        <w:rPr>
          <w:rFonts w:eastAsia="HG Mincho Light J"/>
          <w:lang w:eastAsia="hi-IN" w:bidi="hi-IN"/>
        </w:rPr>
        <w:t>zwanym dalej „Wykonawcą” z drugiej strony, reprezentowanym przez:</w:t>
      </w:r>
    </w:p>
    <w:p w:rsidR="002F667D" w:rsidRPr="00BB2643" w:rsidRDefault="00FF2EA5" w:rsidP="006D6866">
      <w:pPr>
        <w:widowControl w:val="0"/>
        <w:suppressAutoHyphens/>
        <w:spacing w:after="200" w:line="360" w:lineRule="auto"/>
        <w:rPr>
          <w:rFonts w:eastAsia="HG Mincho Light J"/>
          <w:b/>
          <w:lang w:eastAsia="hi-IN" w:bidi="hi-IN"/>
        </w:rPr>
      </w:pPr>
      <w:r w:rsidRPr="00BB2643">
        <w:rPr>
          <w:rFonts w:eastAsia="HG Mincho Light J"/>
          <w:b/>
          <w:lang w:eastAsia="hi-IN" w:bidi="hi-IN"/>
        </w:rPr>
        <w:t>1................................................</w:t>
      </w:r>
      <w:r w:rsidR="002F667D" w:rsidRPr="00BB2643">
        <w:rPr>
          <w:rFonts w:eastAsia="HG Mincho Light J"/>
          <w:b/>
          <w:lang w:eastAsia="hi-IN" w:bidi="hi-IN"/>
        </w:rPr>
        <w:t>......................</w:t>
      </w:r>
    </w:p>
    <w:p w:rsidR="002F667D" w:rsidRPr="00BB2643" w:rsidRDefault="002F667D" w:rsidP="002F667D">
      <w:pPr>
        <w:widowControl w:val="0"/>
        <w:suppressAutoHyphens/>
        <w:spacing w:line="360" w:lineRule="auto"/>
        <w:ind w:left="420"/>
        <w:rPr>
          <w:rFonts w:eastAsia="HG Mincho Light J"/>
          <w:b/>
          <w:lang w:eastAsia="hi-IN" w:bidi="hi-IN"/>
        </w:rPr>
      </w:pPr>
    </w:p>
    <w:p w:rsidR="002F667D" w:rsidRPr="00BB2643" w:rsidRDefault="002F667D" w:rsidP="002F667D">
      <w:pPr>
        <w:widowControl w:val="0"/>
        <w:suppressAutoHyphens/>
        <w:spacing w:line="360" w:lineRule="auto"/>
        <w:jc w:val="both"/>
        <w:rPr>
          <w:rFonts w:eastAsia="HG Mincho Light J"/>
          <w:lang w:eastAsia="hi-IN" w:bidi="hi-IN"/>
        </w:rPr>
      </w:pPr>
      <w:r w:rsidRPr="00BB2643">
        <w:rPr>
          <w:rFonts w:eastAsia="HG Mincho Light J"/>
          <w:lang w:eastAsia="hi-IN" w:bidi="hi-IN"/>
        </w:rPr>
        <w:t>w wyniku dokonania przez Zamawiającego wyboru oferty Wykonawcy w trybie przetargu nieograniczonego, przeprowadzonego zgodnie z przepisami ustawy z dnia 29 stycznia 2004 r. Prawo zamówień publicznych (t.j. Dz. U. z 201</w:t>
      </w:r>
      <w:r w:rsidR="00E33CB9" w:rsidRPr="00BB2643">
        <w:rPr>
          <w:rFonts w:eastAsia="HG Mincho Light J"/>
          <w:lang w:eastAsia="hi-IN" w:bidi="hi-IN"/>
        </w:rPr>
        <w:t>9</w:t>
      </w:r>
      <w:r w:rsidRPr="00BB2643">
        <w:rPr>
          <w:rFonts w:eastAsia="HG Mincho Light J"/>
          <w:lang w:eastAsia="hi-IN" w:bidi="hi-IN"/>
        </w:rPr>
        <w:t xml:space="preserve"> r., poz. 1</w:t>
      </w:r>
      <w:r w:rsidR="00E33CB9" w:rsidRPr="00BB2643">
        <w:rPr>
          <w:rFonts w:eastAsia="HG Mincho Light J"/>
          <w:lang w:eastAsia="hi-IN" w:bidi="hi-IN"/>
        </w:rPr>
        <w:t>843</w:t>
      </w:r>
      <w:r w:rsidRPr="00BB2643">
        <w:rPr>
          <w:rFonts w:eastAsia="HG Mincho Light J"/>
          <w:lang w:eastAsia="hi-IN" w:bidi="hi-IN"/>
        </w:rPr>
        <w:t xml:space="preserve"> ze zm.) została zawarta umowa o treści następującej:</w:t>
      </w:r>
    </w:p>
    <w:p w:rsidR="002F667D" w:rsidRPr="00BB2643" w:rsidRDefault="002F667D" w:rsidP="002F667D">
      <w:pPr>
        <w:autoSpaceDE w:val="0"/>
        <w:autoSpaceDN w:val="0"/>
        <w:adjustRightInd w:val="0"/>
        <w:spacing w:line="276" w:lineRule="auto"/>
        <w:jc w:val="center"/>
        <w:rPr>
          <w:b/>
          <w:bCs/>
        </w:rPr>
      </w:pPr>
      <w:r w:rsidRPr="00BB2643">
        <w:rPr>
          <w:b/>
          <w:bCs/>
        </w:rPr>
        <w:t>§ 1</w:t>
      </w:r>
    </w:p>
    <w:p w:rsidR="002F667D" w:rsidRPr="00BB2643" w:rsidRDefault="002F667D" w:rsidP="002F667D">
      <w:pPr>
        <w:spacing w:line="276" w:lineRule="auto"/>
        <w:ind w:left="426" w:hanging="426"/>
      </w:pPr>
      <w:r w:rsidRPr="00BB2643">
        <w:t xml:space="preserve">1. </w:t>
      </w:r>
      <w:r w:rsidRPr="00BB2643">
        <w:tab/>
        <w:t>Zamawiający zleca, a Wykonawca przyjmuje do wykonania zamówienie pod nazwą:</w:t>
      </w:r>
    </w:p>
    <w:p w:rsidR="00404246" w:rsidRPr="00BB2643" w:rsidRDefault="002F667D" w:rsidP="00404246">
      <w:pPr>
        <w:spacing w:line="276" w:lineRule="auto"/>
        <w:jc w:val="both"/>
        <w:rPr>
          <w:b/>
          <w:bCs/>
          <w:iCs/>
        </w:rPr>
      </w:pPr>
      <w:r w:rsidRPr="00BB2643">
        <w:rPr>
          <w:b/>
          <w:iCs/>
        </w:rPr>
        <w:t xml:space="preserve">"Odbiór i </w:t>
      </w:r>
      <w:r w:rsidR="00EA5304" w:rsidRPr="00BB2643">
        <w:rPr>
          <w:b/>
          <w:iCs/>
        </w:rPr>
        <w:t>transport</w:t>
      </w:r>
      <w:r w:rsidRPr="00BB2643">
        <w:rPr>
          <w:b/>
          <w:iCs/>
        </w:rPr>
        <w:t xml:space="preserve"> odpadów komunalnych </w:t>
      </w:r>
      <w:r w:rsidR="000E2DBA" w:rsidRPr="00BB2643">
        <w:rPr>
          <w:b/>
          <w:iCs/>
        </w:rPr>
        <w:t xml:space="preserve">z terenu </w:t>
      </w:r>
      <w:r w:rsidRPr="00BB2643">
        <w:rPr>
          <w:b/>
          <w:iCs/>
        </w:rPr>
        <w:t>gminy Szczytniki"</w:t>
      </w:r>
      <w:r w:rsidR="00F84BAF" w:rsidRPr="00BB2643">
        <w:rPr>
          <w:b/>
          <w:iCs/>
        </w:rPr>
        <w:t xml:space="preserve"> </w:t>
      </w:r>
      <w:r w:rsidR="00404246" w:rsidRPr="00BB2643">
        <w:rPr>
          <w:b/>
          <w:bCs/>
          <w:iCs/>
        </w:rPr>
        <w:t>z</w:t>
      </w:r>
      <w:r w:rsidR="004E736D" w:rsidRPr="00BB2643">
        <w:rPr>
          <w:b/>
          <w:bCs/>
          <w:iCs/>
        </w:rPr>
        <w:t>godnie</w:t>
      </w:r>
      <w:r w:rsidR="004E736D" w:rsidRPr="00BB2643">
        <w:rPr>
          <w:b/>
          <w:bCs/>
          <w:iCs/>
        </w:rPr>
        <w:br/>
      </w:r>
      <w:r w:rsidR="00404246" w:rsidRPr="00BB2643">
        <w:rPr>
          <w:b/>
          <w:bCs/>
          <w:iCs/>
        </w:rPr>
        <w:t xml:space="preserve">ze Specyfikacją Istotnych Warunków Zamówienia ( dalej </w:t>
      </w:r>
      <w:r w:rsidR="00FF2EA5" w:rsidRPr="00BB2643">
        <w:rPr>
          <w:b/>
          <w:bCs/>
          <w:iCs/>
        </w:rPr>
        <w:t>SIWZ).</w:t>
      </w:r>
    </w:p>
    <w:p w:rsidR="002C3845" w:rsidRPr="00BB2643" w:rsidRDefault="002C3845" w:rsidP="00404246">
      <w:pPr>
        <w:spacing w:line="276" w:lineRule="auto"/>
        <w:jc w:val="both"/>
        <w:rPr>
          <w:b/>
          <w:bCs/>
          <w:iCs/>
        </w:rPr>
      </w:pPr>
    </w:p>
    <w:p w:rsidR="00F61C0C" w:rsidRPr="00BB2643" w:rsidRDefault="00210BB8" w:rsidP="001575FE">
      <w:pPr>
        <w:jc w:val="both"/>
        <w:rPr>
          <w:rFonts w:eastAsia="Calibri"/>
          <w:bCs/>
          <w:kern w:val="1"/>
          <w:lang w:eastAsia="hi-IN" w:bidi="hi-IN"/>
        </w:rPr>
      </w:pPr>
      <w:r w:rsidRPr="00BB2643">
        <w:rPr>
          <w:b/>
        </w:rPr>
        <w:t>I.</w:t>
      </w:r>
      <w:r w:rsidR="000C67E0" w:rsidRPr="00BB2643">
        <w:rPr>
          <w:b/>
        </w:rPr>
        <w:tab/>
      </w:r>
      <w:r w:rsidR="00EA5304" w:rsidRPr="00BB2643">
        <w:rPr>
          <w:b/>
        </w:rPr>
        <w:t>Z nieruchomości zamieszkałych</w:t>
      </w:r>
      <w:r w:rsidR="000D2026" w:rsidRPr="00BB2643">
        <w:rPr>
          <w:b/>
        </w:rPr>
        <w:t xml:space="preserve"> na ter</w:t>
      </w:r>
      <w:r w:rsidR="005E5B55" w:rsidRPr="00BB2643">
        <w:rPr>
          <w:b/>
        </w:rPr>
        <w:t>e</w:t>
      </w:r>
      <w:r w:rsidR="000D2026" w:rsidRPr="00BB2643">
        <w:rPr>
          <w:b/>
        </w:rPr>
        <w:t xml:space="preserve">nie Gminy </w:t>
      </w:r>
      <w:r w:rsidR="00F61C0C" w:rsidRPr="00BB2643">
        <w:rPr>
          <w:b/>
        </w:rPr>
        <w:t>Szczytniki</w:t>
      </w:r>
      <w:r w:rsidR="00F84BAF" w:rsidRPr="00BB2643">
        <w:rPr>
          <w:b/>
        </w:rPr>
        <w:t xml:space="preserve"> </w:t>
      </w:r>
      <w:r w:rsidR="00EA5304" w:rsidRPr="00BB2643">
        <w:rPr>
          <w:b/>
        </w:rPr>
        <w:t>oraz z Punktu Selektywnej Zbiórki Odpadów Komunalnych, zlokalizowanego w miejscowości Popów, gmina Szczytniki.</w:t>
      </w:r>
      <w:r w:rsidR="004E736D" w:rsidRPr="00BB2643">
        <w:rPr>
          <w:b/>
        </w:rPr>
        <w:t xml:space="preserve"> </w:t>
      </w:r>
      <w:r w:rsidR="00243694" w:rsidRPr="00BB2643">
        <w:rPr>
          <w:b/>
          <w:bCs/>
        </w:rPr>
        <w:t>(Wspólny Słownik Zamówień CPV</w:t>
      </w:r>
      <w:r w:rsidR="00123F7C" w:rsidRPr="00BB2643">
        <w:rPr>
          <w:b/>
          <w:bCs/>
        </w:rPr>
        <w:t>)</w:t>
      </w:r>
      <w:r w:rsidR="00243694" w:rsidRPr="00BB2643">
        <w:rPr>
          <w:b/>
          <w:bCs/>
        </w:rPr>
        <w:t xml:space="preserve">: </w:t>
      </w:r>
      <w:r w:rsidR="00F61C0C" w:rsidRPr="00BB2643">
        <w:rPr>
          <w:rFonts w:eastAsia="Calibri"/>
          <w:bCs/>
          <w:kern w:val="1"/>
          <w:lang w:eastAsia="hi-IN" w:bidi="hi-IN"/>
        </w:rPr>
        <w:t>90500000-2 usługi związane z odpadami, 90511000-2 usługi wywozu odpadów</w:t>
      </w:r>
      <w:r w:rsidR="00FF2EA5" w:rsidRPr="00BB2643">
        <w:rPr>
          <w:rFonts w:eastAsia="Calibri"/>
          <w:bCs/>
          <w:kern w:val="1"/>
          <w:lang w:eastAsia="hi-IN" w:bidi="hi-IN"/>
        </w:rPr>
        <w:t>, 90511300-5 usługi</w:t>
      </w:r>
      <w:r w:rsidR="00F61C0C" w:rsidRPr="00BB2643">
        <w:rPr>
          <w:rFonts w:eastAsia="Calibri"/>
          <w:bCs/>
          <w:kern w:val="1"/>
          <w:lang w:eastAsia="hi-IN" w:bidi="hi-IN"/>
        </w:rPr>
        <w:t xml:space="preserve"> zbierani</w:t>
      </w:r>
      <w:r w:rsidR="00230DBF" w:rsidRPr="00BB2643">
        <w:rPr>
          <w:rFonts w:eastAsia="Calibri"/>
          <w:bCs/>
          <w:kern w:val="1"/>
          <w:lang w:eastAsia="hi-IN" w:bidi="hi-IN"/>
        </w:rPr>
        <w:t>a śmieci, 90512000</w:t>
      </w:r>
      <w:r w:rsidR="00F61C0C" w:rsidRPr="00BB2643">
        <w:rPr>
          <w:rFonts w:eastAsia="Calibri"/>
          <w:bCs/>
          <w:kern w:val="1"/>
          <w:lang w:eastAsia="hi-IN" w:bidi="hi-IN"/>
        </w:rPr>
        <w:t xml:space="preserve">-9 - usługi </w:t>
      </w:r>
      <w:r w:rsidR="001575FE" w:rsidRPr="00BB2643">
        <w:rPr>
          <w:rFonts w:eastAsia="Calibri"/>
          <w:bCs/>
          <w:kern w:val="1"/>
          <w:lang w:eastAsia="hi-IN" w:bidi="hi-IN"/>
        </w:rPr>
        <w:t xml:space="preserve">transportu </w:t>
      </w:r>
      <w:r w:rsidR="00FF2EA5" w:rsidRPr="00BB2643">
        <w:rPr>
          <w:rFonts w:eastAsia="Calibri"/>
          <w:bCs/>
          <w:kern w:val="1"/>
          <w:lang w:eastAsia="hi-IN" w:bidi="hi-IN"/>
        </w:rPr>
        <w:t>odpadów, 34928480-6 - pojemniki</w:t>
      </w:r>
      <w:r w:rsidR="00F61C0C" w:rsidRPr="00BB2643">
        <w:rPr>
          <w:rFonts w:eastAsia="Calibri"/>
          <w:bCs/>
          <w:kern w:val="1"/>
          <w:lang w:eastAsia="hi-IN" w:bidi="hi-IN"/>
        </w:rPr>
        <w:t xml:space="preserve"> i kosze na odpady i śmieci, 90513100-7 usł</w:t>
      </w:r>
      <w:r w:rsidR="00230DBF" w:rsidRPr="00BB2643">
        <w:rPr>
          <w:rFonts w:eastAsia="Calibri"/>
          <w:bCs/>
          <w:kern w:val="1"/>
          <w:lang w:eastAsia="hi-IN" w:bidi="hi-IN"/>
        </w:rPr>
        <w:t>u</w:t>
      </w:r>
      <w:r w:rsidR="001575FE" w:rsidRPr="00BB2643">
        <w:rPr>
          <w:rFonts w:eastAsia="Calibri"/>
          <w:bCs/>
          <w:kern w:val="1"/>
          <w:lang w:eastAsia="hi-IN" w:bidi="hi-IN"/>
        </w:rPr>
        <w:t xml:space="preserve">gi wywozu odpadów pochodzących </w:t>
      </w:r>
      <w:r w:rsidR="00F61C0C" w:rsidRPr="00BB2643">
        <w:rPr>
          <w:rFonts w:eastAsia="Calibri"/>
          <w:bCs/>
          <w:kern w:val="1"/>
          <w:lang w:eastAsia="hi-IN" w:bidi="hi-IN"/>
        </w:rPr>
        <w:t>z gospodarstw domowych.</w:t>
      </w:r>
    </w:p>
    <w:p w:rsidR="000A1534" w:rsidRPr="00BB2643" w:rsidRDefault="00210BB8" w:rsidP="000A1534">
      <w:pPr>
        <w:jc w:val="both"/>
        <w:rPr>
          <w:rFonts w:eastAsia="TimesNewRomanPSMT"/>
          <w:kern w:val="1"/>
          <w:lang w:eastAsia="hi-IN" w:bidi="hi-IN"/>
        </w:rPr>
      </w:pPr>
      <w:r w:rsidRPr="00BB2643">
        <w:rPr>
          <w:b/>
          <w:bCs/>
        </w:rPr>
        <w:t>II.</w:t>
      </w:r>
      <w:r w:rsidR="000C67E0" w:rsidRPr="00BB2643">
        <w:rPr>
          <w:b/>
          <w:bCs/>
        </w:rPr>
        <w:tab/>
      </w:r>
      <w:r w:rsidR="000D2026" w:rsidRPr="00BB2643">
        <w:rPr>
          <w:b/>
          <w:bCs/>
        </w:rPr>
        <w:t xml:space="preserve">Tereny </w:t>
      </w:r>
      <w:r w:rsidR="000D2026" w:rsidRPr="00BB2643">
        <w:rPr>
          <w:b/>
        </w:rPr>
        <w:t xml:space="preserve">niezamieszkałe administrowane przez Gminę </w:t>
      </w:r>
      <w:r w:rsidR="00985B95" w:rsidRPr="00BB2643">
        <w:rPr>
          <w:b/>
        </w:rPr>
        <w:t>Szczytniki</w:t>
      </w:r>
      <w:r w:rsidR="00F84BAF" w:rsidRPr="00BB2643">
        <w:rPr>
          <w:b/>
        </w:rPr>
        <w:t xml:space="preserve"> </w:t>
      </w:r>
      <w:r w:rsidRPr="00BB2643">
        <w:rPr>
          <w:bCs/>
        </w:rPr>
        <w:t>wg wy</w:t>
      </w:r>
      <w:r w:rsidR="003D7F3A" w:rsidRPr="00BB2643">
        <w:rPr>
          <w:bCs/>
        </w:rPr>
        <w:t>kazu stanowiącego: załącznik</w:t>
      </w:r>
      <w:r w:rsidR="004A4969" w:rsidRPr="00BB2643">
        <w:rPr>
          <w:bCs/>
        </w:rPr>
        <w:t>i</w:t>
      </w:r>
      <w:r w:rsidR="003D7F3A" w:rsidRPr="00BB2643">
        <w:rPr>
          <w:bCs/>
        </w:rPr>
        <w:t xml:space="preserve"> numer</w:t>
      </w:r>
      <w:r w:rsidR="004A4969" w:rsidRPr="00BB2643">
        <w:rPr>
          <w:bCs/>
        </w:rPr>
        <w:t xml:space="preserve">: </w:t>
      </w:r>
      <w:r w:rsidR="00F94BFD" w:rsidRPr="00BB2643">
        <w:rPr>
          <w:bCs/>
        </w:rPr>
        <w:t>10</w:t>
      </w:r>
      <w:r w:rsidR="000D52DD" w:rsidRPr="00BB2643">
        <w:rPr>
          <w:bCs/>
        </w:rPr>
        <w:t xml:space="preserve"> </w:t>
      </w:r>
      <w:r w:rsidR="00A22B5F" w:rsidRPr="00BB2643">
        <w:rPr>
          <w:b/>
          <w:bCs/>
        </w:rPr>
        <w:t>(</w:t>
      </w:r>
      <w:r w:rsidR="00C32BDE" w:rsidRPr="00BB2643">
        <w:rPr>
          <w:b/>
          <w:bCs/>
        </w:rPr>
        <w:t>Wspólny Słownik Zamówień CPV</w:t>
      </w:r>
      <w:r w:rsidR="00FF2EA5" w:rsidRPr="00BB2643">
        <w:rPr>
          <w:b/>
          <w:bCs/>
        </w:rPr>
        <w:t>)</w:t>
      </w:r>
      <w:r w:rsidR="00FF2EA5" w:rsidRPr="00BB2643">
        <w:rPr>
          <w:bCs/>
        </w:rPr>
        <w:t>:</w:t>
      </w:r>
      <w:r w:rsidR="00FF2EA5" w:rsidRPr="00BB2643">
        <w:rPr>
          <w:rFonts w:eastAsia="Calibri"/>
          <w:bCs/>
          <w:kern w:val="1"/>
          <w:lang w:eastAsia="hi-IN" w:bidi="hi-IN"/>
        </w:rPr>
        <w:t xml:space="preserve"> 90500000-2 usługi</w:t>
      </w:r>
      <w:r w:rsidR="000A1534" w:rsidRPr="00BB2643">
        <w:rPr>
          <w:rFonts w:eastAsia="Calibri"/>
          <w:bCs/>
          <w:kern w:val="1"/>
          <w:lang w:eastAsia="hi-IN" w:bidi="hi-IN"/>
        </w:rPr>
        <w:t xml:space="preserve"> związane z odpadami, 90511000-2 usługi wywozu odpadów, 90512000 - 9 - usługi transportu odpadów, 34928480 - 6 - pojemniki i kosze na odpady i śmieci, </w:t>
      </w:r>
      <w:r w:rsidR="000A1534" w:rsidRPr="00BB2643">
        <w:rPr>
          <w:rFonts w:eastAsia="TimesNewRomanPSMT"/>
          <w:kern w:val="1"/>
          <w:lang w:eastAsia="hi-IN" w:bidi="hi-IN"/>
        </w:rPr>
        <w:t>90918000 - 5 usługi czyszczenia pojemników na odpady.</w:t>
      </w:r>
    </w:p>
    <w:p w:rsidR="002C3845" w:rsidRPr="00BB2643" w:rsidRDefault="002C3845" w:rsidP="000A1534">
      <w:pPr>
        <w:jc w:val="both"/>
        <w:rPr>
          <w:rFonts w:eastAsia="TimesNewRomanPSMT"/>
          <w:kern w:val="1"/>
          <w:lang w:eastAsia="hi-IN" w:bidi="hi-IN"/>
        </w:rPr>
      </w:pPr>
    </w:p>
    <w:p w:rsidR="002C3845" w:rsidRPr="00BB2643" w:rsidRDefault="002C3845" w:rsidP="002C3845">
      <w:pPr>
        <w:jc w:val="both"/>
        <w:rPr>
          <w:b/>
          <w:iCs/>
        </w:rPr>
      </w:pPr>
      <w:r w:rsidRPr="00BB2643">
        <w:rPr>
          <w:b/>
          <w:iCs/>
        </w:rPr>
        <w:t xml:space="preserve">2.  Przedmiot umowy został szczegółowo określony w załączniku nr 8 </w:t>
      </w:r>
      <w:r w:rsidR="000D52DD" w:rsidRPr="00BB2643">
        <w:rPr>
          <w:b/>
          <w:iCs/>
        </w:rPr>
        <w:t>do SIWZ</w:t>
      </w:r>
      <w:r w:rsidR="000D52DD" w:rsidRPr="00BB2643">
        <w:rPr>
          <w:b/>
          <w:iCs/>
        </w:rPr>
        <w:br/>
      </w:r>
      <w:r w:rsidRPr="00BB2643">
        <w:rPr>
          <w:b/>
          <w:iCs/>
        </w:rPr>
        <w:t>pn. „Szczegółowy Opis Przedmiotu Zamówienia”.</w:t>
      </w:r>
    </w:p>
    <w:p w:rsidR="002C3845" w:rsidRPr="00BB2643" w:rsidRDefault="002C3845" w:rsidP="002C3845">
      <w:pPr>
        <w:jc w:val="both"/>
        <w:rPr>
          <w:b/>
          <w:iCs/>
        </w:rPr>
      </w:pPr>
    </w:p>
    <w:p w:rsidR="002C3845" w:rsidRPr="00BB2643" w:rsidRDefault="002C3845" w:rsidP="002C3845">
      <w:pPr>
        <w:autoSpaceDE w:val="0"/>
        <w:autoSpaceDN w:val="0"/>
        <w:adjustRightInd w:val="0"/>
        <w:spacing w:after="120"/>
        <w:jc w:val="both"/>
      </w:pPr>
      <w:r w:rsidRPr="00BB2643">
        <w:rPr>
          <w:b/>
          <w:iCs/>
        </w:rPr>
        <w:t>3.</w:t>
      </w:r>
      <w:r w:rsidRPr="00BB2643">
        <w:t xml:space="preserve"> Wykonawca zobowiązany jest do przekazania wszystkich odpadów komunalnych odebranych z terenu Gminy Szczytniki objętych przedmiotem zamówienia do instalacji Zakładu Unieszkodliwiania Odpadów Komunalnych „Orli Staw”, mieszczącego się w miejscowości Orli Staw 2, 62-834 Ceków, zwanego dalej ZUOK.</w:t>
      </w:r>
    </w:p>
    <w:p w:rsidR="002C3845" w:rsidRPr="00BB2643" w:rsidRDefault="002C3845" w:rsidP="002C3845">
      <w:pPr>
        <w:jc w:val="both"/>
        <w:rPr>
          <w:b/>
          <w:iCs/>
        </w:rPr>
      </w:pPr>
    </w:p>
    <w:p w:rsidR="002C3845" w:rsidRPr="00BB2643" w:rsidRDefault="002C3845" w:rsidP="002C3845">
      <w:pPr>
        <w:spacing w:line="276" w:lineRule="auto"/>
        <w:jc w:val="both"/>
        <w:rPr>
          <w:b/>
        </w:rPr>
      </w:pPr>
      <w:r w:rsidRPr="00BB2643">
        <w:tab/>
      </w:r>
    </w:p>
    <w:p w:rsidR="002C3845" w:rsidRPr="00BB2643" w:rsidRDefault="002C3845" w:rsidP="000A1534">
      <w:pPr>
        <w:jc w:val="both"/>
        <w:rPr>
          <w:rFonts w:eastAsia="TimesNewRomanPSMT"/>
          <w:kern w:val="1"/>
          <w:lang w:eastAsia="hi-IN" w:bidi="hi-IN"/>
        </w:rPr>
      </w:pPr>
    </w:p>
    <w:p w:rsidR="000D2026" w:rsidRPr="00BB2643" w:rsidRDefault="000D2026" w:rsidP="000A1534">
      <w:pPr>
        <w:spacing w:line="276" w:lineRule="auto"/>
        <w:jc w:val="both"/>
        <w:rPr>
          <w:b/>
          <w:bCs/>
        </w:rPr>
      </w:pPr>
    </w:p>
    <w:p w:rsidR="00D25B04" w:rsidRPr="00BB2643" w:rsidRDefault="00EF6D51" w:rsidP="000D52DD">
      <w:pPr>
        <w:spacing w:line="276" w:lineRule="auto"/>
        <w:jc w:val="center"/>
        <w:rPr>
          <w:b/>
          <w:bCs/>
        </w:rPr>
      </w:pPr>
      <w:r w:rsidRPr="00BB2643">
        <w:rPr>
          <w:b/>
          <w:bCs/>
        </w:rPr>
        <w:t>§ 2</w:t>
      </w:r>
    </w:p>
    <w:p w:rsidR="00500EF4" w:rsidRPr="00BB2643" w:rsidRDefault="00500EF4" w:rsidP="00840240">
      <w:pPr>
        <w:autoSpaceDE w:val="0"/>
        <w:autoSpaceDN w:val="0"/>
        <w:adjustRightInd w:val="0"/>
        <w:spacing w:line="276" w:lineRule="auto"/>
        <w:jc w:val="both"/>
        <w:rPr>
          <w:b/>
          <w:u w:val="single"/>
        </w:rPr>
      </w:pPr>
      <w:r w:rsidRPr="00BB2643">
        <w:t xml:space="preserve">1. </w:t>
      </w:r>
      <w:r w:rsidR="00456B37" w:rsidRPr="00BB2643">
        <w:tab/>
      </w:r>
      <w:r w:rsidRPr="00BB2643">
        <w:t xml:space="preserve">Strony ustalają termin realizacji przedmiotu </w:t>
      </w:r>
      <w:r w:rsidR="00FF2EA5" w:rsidRPr="00BB2643">
        <w:t>umowy, o którym</w:t>
      </w:r>
      <w:r w:rsidRPr="00BB2643">
        <w:t xml:space="preserve"> mowa w § 1</w:t>
      </w:r>
      <w:r w:rsidR="000D52DD" w:rsidRPr="00BB2643">
        <w:br/>
      </w:r>
      <w:r w:rsidRPr="00BB2643">
        <w:rPr>
          <w:b/>
          <w:u w:val="single"/>
        </w:rPr>
        <w:t xml:space="preserve">od dnia </w:t>
      </w:r>
      <w:r w:rsidR="00D10066" w:rsidRPr="00BB2643">
        <w:rPr>
          <w:b/>
          <w:u w:val="single"/>
        </w:rPr>
        <w:t xml:space="preserve">1 </w:t>
      </w:r>
      <w:r w:rsidR="001575FE" w:rsidRPr="00BB2643">
        <w:rPr>
          <w:b/>
          <w:u w:val="single"/>
        </w:rPr>
        <w:t xml:space="preserve">stycznia </w:t>
      </w:r>
      <w:r w:rsidRPr="00BB2643">
        <w:rPr>
          <w:b/>
          <w:u w:val="single"/>
        </w:rPr>
        <w:t>20</w:t>
      </w:r>
      <w:r w:rsidR="00C91EA5" w:rsidRPr="00BB2643">
        <w:rPr>
          <w:b/>
          <w:u w:val="single"/>
        </w:rPr>
        <w:t>2</w:t>
      </w:r>
      <w:r w:rsidR="00916208" w:rsidRPr="00BB2643">
        <w:rPr>
          <w:b/>
          <w:u w:val="single"/>
        </w:rPr>
        <w:t>1</w:t>
      </w:r>
      <w:r w:rsidRPr="00BB2643">
        <w:rPr>
          <w:b/>
          <w:u w:val="single"/>
        </w:rPr>
        <w:t xml:space="preserve"> roku do dnia </w:t>
      </w:r>
      <w:r w:rsidR="00A94AF4" w:rsidRPr="00BB2643">
        <w:rPr>
          <w:b/>
          <w:u w:val="single"/>
        </w:rPr>
        <w:t>31</w:t>
      </w:r>
      <w:r w:rsidR="00E423E3" w:rsidRPr="00BB2643">
        <w:rPr>
          <w:b/>
          <w:u w:val="single"/>
        </w:rPr>
        <w:t xml:space="preserve"> </w:t>
      </w:r>
      <w:r w:rsidR="00D10066" w:rsidRPr="00BB2643">
        <w:rPr>
          <w:b/>
          <w:u w:val="single"/>
        </w:rPr>
        <w:t>grudnia</w:t>
      </w:r>
      <w:r w:rsidR="00E423E3" w:rsidRPr="00BB2643">
        <w:rPr>
          <w:b/>
          <w:u w:val="single"/>
        </w:rPr>
        <w:t xml:space="preserve"> </w:t>
      </w:r>
      <w:r w:rsidR="00A94AF4" w:rsidRPr="00BB2643">
        <w:rPr>
          <w:b/>
          <w:u w:val="single"/>
        </w:rPr>
        <w:t>202</w:t>
      </w:r>
      <w:r w:rsidR="00916208" w:rsidRPr="00BB2643">
        <w:rPr>
          <w:b/>
          <w:u w:val="single"/>
        </w:rPr>
        <w:t>1</w:t>
      </w:r>
      <w:r w:rsidRPr="00BB2643">
        <w:rPr>
          <w:b/>
          <w:u w:val="single"/>
        </w:rPr>
        <w:t>r.</w:t>
      </w:r>
    </w:p>
    <w:p w:rsidR="000C67E0" w:rsidRPr="00BB2643" w:rsidRDefault="00500EF4" w:rsidP="00840240">
      <w:pPr>
        <w:autoSpaceDE w:val="0"/>
        <w:autoSpaceDN w:val="0"/>
        <w:adjustRightInd w:val="0"/>
        <w:spacing w:line="276" w:lineRule="auto"/>
        <w:jc w:val="both"/>
        <w:rPr>
          <w:b/>
          <w:bCs/>
        </w:rPr>
      </w:pPr>
      <w:r w:rsidRPr="00BB2643">
        <w:t xml:space="preserve">2. </w:t>
      </w:r>
      <w:r w:rsidR="00456B37" w:rsidRPr="00BB2643">
        <w:tab/>
      </w:r>
      <w:r w:rsidRPr="00BB2643">
        <w:t xml:space="preserve">Strony ustalają, że raport miesięczny za usługi objęte przedmiotem niniejszej umowy </w:t>
      </w:r>
      <w:r w:rsidR="00456B37" w:rsidRPr="00BB2643">
        <w:br/>
      </w:r>
      <w:r w:rsidRPr="00BB2643">
        <w:t xml:space="preserve">za miesiąc </w:t>
      </w:r>
      <w:r w:rsidR="00D10066" w:rsidRPr="00BB2643">
        <w:t>grudzień</w:t>
      </w:r>
      <w:r w:rsidR="00E423E3" w:rsidRPr="00BB2643">
        <w:t xml:space="preserve"> </w:t>
      </w:r>
      <w:r w:rsidRPr="00BB2643">
        <w:t>20</w:t>
      </w:r>
      <w:r w:rsidR="00A94AF4" w:rsidRPr="00BB2643">
        <w:t>2</w:t>
      </w:r>
      <w:r w:rsidR="00916208" w:rsidRPr="00BB2643">
        <w:t>1</w:t>
      </w:r>
      <w:r w:rsidRPr="00BB2643">
        <w:t xml:space="preserve"> r. zostanie przez Wykonawcę przekazany</w:t>
      </w:r>
      <w:r w:rsidR="00456B37" w:rsidRPr="00BB2643">
        <w:t xml:space="preserve"> w </w:t>
      </w:r>
      <w:r w:rsidR="00D26C4A" w:rsidRPr="00BB2643">
        <w:t xml:space="preserve">terminie </w:t>
      </w:r>
      <w:r w:rsidR="00456B37" w:rsidRPr="00BB2643">
        <w:br/>
      </w:r>
      <w:r w:rsidR="00D26C4A" w:rsidRPr="00BB2643">
        <w:t xml:space="preserve">do </w:t>
      </w:r>
      <w:r w:rsidR="00D10066" w:rsidRPr="00BB2643">
        <w:t>31 stycznia 202</w:t>
      </w:r>
      <w:r w:rsidR="00916208" w:rsidRPr="00BB2643">
        <w:t>2</w:t>
      </w:r>
      <w:r w:rsidR="00D10066" w:rsidRPr="00BB2643">
        <w:t xml:space="preserve"> r. </w:t>
      </w:r>
    </w:p>
    <w:p w:rsidR="005F7989" w:rsidRPr="00BB2643" w:rsidRDefault="005F7989" w:rsidP="00B16DC7">
      <w:pPr>
        <w:autoSpaceDE w:val="0"/>
        <w:autoSpaceDN w:val="0"/>
        <w:adjustRightInd w:val="0"/>
        <w:spacing w:line="276" w:lineRule="auto"/>
        <w:jc w:val="center"/>
        <w:rPr>
          <w:b/>
          <w:bCs/>
        </w:rPr>
      </w:pPr>
    </w:p>
    <w:p w:rsidR="007E24CB" w:rsidRPr="00BB2643" w:rsidRDefault="00EF6D51" w:rsidP="001634F6">
      <w:pPr>
        <w:autoSpaceDE w:val="0"/>
        <w:autoSpaceDN w:val="0"/>
        <w:adjustRightInd w:val="0"/>
        <w:spacing w:line="276" w:lineRule="auto"/>
        <w:jc w:val="center"/>
        <w:rPr>
          <w:b/>
          <w:bCs/>
          <w:kern w:val="1"/>
          <w:lang w:eastAsia="ar-SA"/>
        </w:rPr>
      </w:pPr>
      <w:r w:rsidRPr="00BB2643">
        <w:rPr>
          <w:b/>
          <w:bCs/>
        </w:rPr>
        <w:t>§ 3</w:t>
      </w:r>
    </w:p>
    <w:p w:rsidR="00A121F9" w:rsidRPr="00BB2643" w:rsidRDefault="00A121F9" w:rsidP="00A121F9">
      <w:pPr>
        <w:suppressAutoHyphens/>
        <w:jc w:val="both"/>
        <w:rPr>
          <w:kern w:val="1"/>
          <w:lang w:eastAsia="ar-SA"/>
        </w:rPr>
      </w:pPr>
      <w:r w:rsidRPr="00BB2643">
        <w:rPr>
          <w:kern w:val="1"/>
          <w:lang w:eastAsia="ar-SA"/>
        </w:rPr>
        <w:t>1.Wykonawca oświadcza, że posiada niezbędne uprawnienia, zezwolenia oraz potencjał techniczny i osobowy, w celu wykonania przedmiotu umowy, w szczególności:</w:t>
      </w:r>
    </w:p>
    <w:p w:rsidR="00A121F9" w:rsidRPr="00BB2643" w:rsidRDefault="00A121F9" w:rsidP="00A121F9">
      <w:pPr>
        <w:suppressAutoHyphens/>
        <w:jc w:val="both"/>
        <w:rPr>
          <w:kern w:val="1"/>
          <w:lang w:eastAsia="ar-SA"/>
        </w:rPr>
      </w:pPr>
      <w:r w:rsidRPr="00BB2643">
        <w:rPr>
          <w:kern w:val="1"/>
          <w:lang w:eastAsia="ar-SA"/>
        </w:rPr>
        <w:t>1) wpis do rejestru działalności regulowanej, o której mowa w art. 9b i następne ustawy</w:t>
      </w:r>
    </w:p>
    <w:p w:rsidR="00A121F9" w:rsidRPr="00BB2643" w:rsidRDefault="00A121F9" w:rsidP="00A121F9">
      <w:pPr>
        <w:suppressAutoHyphens/>
        <w:jc w:val="both"/>
        <w:rPr>
          <w:kern w:val="1"/>
          <w:lang w:eastAsia="ar-SA"/>
        </w:rPr>
      </w:pPr>
      <w:r w:rsidRPr="00BB2643">
        <w:rPr>
          <w:kern w:val="1"/>
          <w:lang w:eastAsia="ar-SA"/>
        </w:rPr>
        <w:t>z dnia 13 września 1996 r. o utrzymaniu czystości i porządku w gminach (t.j. Dz. U. z 20</w:t>
      </w:r>
      <w:r w:rsidR="00D42A79" w:rsidRPr="00BB2643">
        <w:rPr>
          <w:kern w:val="1"/>
          <w:lang w:eastAsia="ar-SA"/>
        </w:rPr>
        <w:t>20</w:t>
      </w:r>
      <w:r w:rsidRPr="00BB2643">
        <w:rPr>
          <w:kern w:val="1"/>
          <w:lang w:eastAsia="ar-SA"/>
        </w:rPr>
        <w:t xml:space="preserve"> r., poz. </w:t>
      </w:r>
      <w:r w:rsidR="00D42A79" w:rsidRPr="00BB2643">
        <w:rPr>
          <w:kern w:val="1"/>
          <w:lang w:eastAsia="ar-SA"/>
        </w:rPr>
        <w:t>1439</w:t>
      </w:r>
      <w:r w:rsidRPr="00BB2643">
        <w:rPr>
          <w:kern w:val="1"/>
          <w:lang w:eastAsia="ar-SA"/>
        </w:rPr>
        <w:t>), prowadzonego przez Wójta Gminy Szczytniki, w zakresie objętym przedmiotem Zamówienia,</w:t>
      </w:r>
    </w:p>
    <w:p w:rsidR="00A121F9" w:rsidRPr="00BB2643" w:rsidRDefault="00A121F9" w:rsidP="00A121F9">
      <w:pPr>
        <w:suppressAutoHyphens/>
        <w:jc w:val="both"/>
        <w:rPr>
          <w:kern w:val="1"/>
          <w:lang w:eastAsia="ar-SA"/>
        </w:rPr>
      </w:pPr>
      <w:r w:rsidRPr="00BB2643">
        <w:rPr>
          <w:kern w:val="1"/>
          <w:lang w:eastAsia="ar-SA"/>
        </w:rPr>
        <w:t>2) aktualne własne uprawnienia, zezwolenia, które powinny być wydane na podstawie obowiązujących przepisów prawa, w szczególności ustawy o odpadach i utrzymaniu czystości</w:t>
      </w:r>
    </w:p>
    <w:p w:rsidR="00A121F9" w:rsidRPr="00BB2643" w:rsidRDefault="00A121F9" w:rsidP="00A121F9">
      <w:pPr>
        <w:suppressAutoHyphens/>
        <w:jc w:val="both"/>
        <w:rPr>
          <w:kern w:val="1"/>
          <w:lang w:eastAsia="ar-SA"/>
        </w:rPr>
      </w:pPr>
      <w:r w:rsidRPr="00BB2643">
        <w:rPr>
          <w:kern w:val="1"/>
          <w:lang w:eastAsia="ar-SA"/>
        </w:rPr>
        <w:t>i porządku w gminach</w:t>
      </w:r>
      <w:r w:rsidR="002C3845" w:rsidRPr="00BB2643">
        <w:rPr>
          <w:kern w:val="1"/>
          <w:lang w:eastAsia="ar-SA"/>
        </w:rPr>
        <w:t>,</w:t>
      </w:r>
    </w:p>
    <w:p w:rsidR="00404246" w:rsidRPr="00BB2643" w:rsidRDefault="00404246" w:rsidP="00A121F9">
      <w:pPr>
        <w:suppressAutoHyphens/>
        <w:jc w:val="both"/>
        <w:rPr>
          <w:kern w:val="1"/>
          <w:lang w:eastAsia="ar-SA"/>
        </w:rPr>
      </w:pPr>
      <w:r w:rsidRPr="00BB2643">
        <w:rPr>
          <w:kern w:val="1"/>
          <w:lang w:eastAsia="ar-SA"/>
        </w:rPr>
        <w:t xml:space="preserve">3) </w:t>
      </w:r>
      <w:r w:rsidR="00A121F9" w:rsidRPr="00BB2643">
        <w:rPr>
          <w:kern w:val="1"/>
          <w:lang w:eastAsia="ar-SA"/>
        </w:rPr>
        <w:t>Wykonawca oświadcza, że posiada bazę magazynowo–tra</w:t>
      </w:r>
      <w:r w:rsidR="001634F6">
        <w:rPr>
          <w:kern w:val="1"/>
          <w:lang w:eastAsia="ar-SA"/>
        </w:rPr>
        <w:t>nsportową oraz sprzęt niezbędny</w:t>
      </w:r>
      <w:r w:rsidR="001634F6">
        <w:rPr>
          <w:kern w:val="1"/>
          <w:lang w:eastAsia="ar-SA"/>
        </w:rPr>
        <w:br/>
      </w:r>
      <w:r w:rsidR="00A121F9" w:rsidRPr="00BB2643">
        <w:rPr>
          <w:kern w:val="1"/>
          <w:lang w:eastAsia="ar-SA"/>
        </w:rPr>
        <w:t>do wykonania niniejszej umowy. W szczególności Wykonawca oświadcza, że zgodnie</w:t>
      </w:r>
      <w:r w:rsidR="00E423E3" w:rsidRPr="00BB2643">
        <w:rPr>
          <w:kern w:val="1"/>
          <w:lang w:eastAsia="ar-SA"/>
        </w:rPr>
        <w:t xml:space="preserve"> </w:t>
      </w:r>
      <w:r w:rsidR="00A121F9" w:rsidRPr="00BB2643">
        <w:rPr>
          <w:kern w:val="1"/>
          <w:lang w:eastAsia="ar-SA"/>
        </w:rPr>
        <w:t>z SIWZ posiada wymaganą ilość pojazdów do realizacji przedmiotu</w:t>
      </w:r>
      <w:r w:rsidR="001634F6">
        <w:rPr>
          <w:kern w:val="1"/>
          <w:lang w:eastAsia="ar-SA"/>
        </w:rPr>
        <w:t xml:space="preserve"> umowy, a pojazdy wyposażone</w:t>
      </w:r>
      <w:r w:rsidR="001634F6">
        <w:rPr>
          <w:kern w:val="1"/>
          <w:lang w:eastAsia="ar-SA"/>
        </w:rPr>
        <w:br/>
      </w:r>
      <w:r w:rsidR="00DC04A3" w:rsidRPr="00BB2643">
        <w:rPr>
          <w:kern w:val="1"/>
          <w:lang w:eastAsia="ar-SA"/>
        </w:rPr>
        <w:t>są</w:t>
      </w:r>
      <w:r w:rsidR="001634F6">
        <w:rPr>
          <w:kern w:val="1"/>
          <w:lang w:eastAsia="ar-SA"/>
        </w:rPr>
        <w:t xml:space="preserve"> </w:t>
      </w:r>
      <w:r w:rsidR="00A121F9" w:rsidRPr="00BB2643">
        <w:rPr>
          <w:kern w:val="1"/>
          <w:lang w:eastAsia="ar-SA"/>
        </w:rPr>
        <w:t>w system monitoringu bazującego na systemie pozycjonowania satelitarnego, umożliwiający trwałe zapisywanie oraz przechowywanie i odczytyw</w:t>
      </w:r>
      <w:r w:rsidR="00DC04A3" w:rsidRPr="00BB2643">
        <w:rPr>
          <w:kern w:val="1"/>
          <w:lang w:eastAsia="ar-SA"/>
        </w:rPr>
        <w:t>anie danych o położeniu pojazdu</w:t>
      </w:r>
      <w:r w:rsidR="00DC04A3" w:rsidRPr="00BB2643">
        <w:rPr>
          <w:kern w:val="1"/>
          <w:lang w:eastAsia="ar-SA"/>
        </w:rPr>
        <w:br/>
      </w:r>
      <w:r w:rsidR="00A121F9" w:rsidRPr="00BB2643">
        <w:rPr>
          <w:kern w:val="1"/>
          <w:lang w:eastAsia="ar-SA"/>
        </w:rPr>
        <w:t>i miejscach postojów oraz czujników zapisujących dane o miejscach wyładunku odpadów umożliwiający weryfikację tych danych</w:t>
      </w:r>
      <w:r w:rsidR="002C3845" w:rsidRPr="00BB2643">
        <w:rPr>
          <w:kern w:val="1"/>
          <w:lang w:eastAsia="ar-SA"/>
        </w:rPr>
        <w:t>,</w:t>
      </w:r>
    </w:p>
    <w:p w:rsidR="00404246" w:rsidRPr="00BB2643" w:rsidRDefault="00404246" w:rsidP="00A121F9">
      <w:pPr>
        <w:suppressAutoHyphens/>
        <w:jc w:val="both"/>
        <w:rPr>
          <w:kern w:val="1"/>
          <w:lang w:eastAsia="ar-SA"/>
        </w:rPr>
      </w:pPr>
      <w:r w:rsidRPr="00BB2643">
        <w:rPr>
          <w:kern w:val="1"/>
          <w:lang w:eastAsia="ar-SA"/>
        </w:rPr>
        <w:t xml:space="preserve">4) </w:t>
      </w:r>
      <w:r w:rsidR="00A121F9" w:rsidRPr="00BB2643">
        <w:rPr>
          <w:kern w:val="1"/>
          <w:lang w:eastAsia="ar-SA"/>
        </w:rPr>
        <w:t>Wykonawca zobowiązany jest udostępnić Zamawiającemu wgląd do tras przejazdu w celach kontrolnych</w:t>
      </w:r>
      <w:r w:rsidR="002C3845" w:rsidRPr="00BB2643">
        <w:rPr>
          <w:kern w:val="1"/>
          <w:lang w:eastAsia="ar-SA"/>
        </w:rPr>
        <w:t>,</w:t>
      </w:r>
    </w:p>
    <w:p w:rsidR="00A121F9" w:rsidRPr="00BB2643" w:rsidRDefault="00FF2EA5" w:rsidP="00A121F9">
      <w:pPr>
        <w:suppressAutoHyphens/>
        <w:jc w:val="both"/>
        <w:rPr>
          <w:kern w:val="1"/>
          <w:lang w:eastAsia="ar-SA"/>
        </w:rPr>
      </w:pPr>
      <w:r w:rsidRPr="00BB2643">
        <w:rPr>
          <w:kern w:val="1"/>
          <w:lang w:eastAsia="ar-SA"/>
        </w:rPr>
        <w:t>5) Wykonawca</w:t>
      </w:r>
      <w:r w:rsidR="00A121F9" w:rsidRPr="00BB2643">
        <w:rPr>
          <w:kern w:val="1"/>
          <w:lang w:eastAsia="ar-SA"/>
        </w:rPr>
        <w:t xml:space="preserve"> zobowiązany </w:t>
      </w:r>
      <w:r w:rsidRPr="00BB2643">
        <w:rPr>
          <w:kern w:val="1"/>
          <w:lang w:eastAsia="ar-SA"/>
        </w:rPr>
        <w:t>jest, aby</w:t>
      </w:r>
      <w:r w:rsidR="00A121F9" w:rsidRPr="00BB2643">
        <w:rPr>
          <w:kern w:val="1"/>
          <w:lang w:eastAsia="ar-SA"/>
        </w:rPr>
        <w:t xml:space="preserve"> każdy pojazd do odbierania odpadów posiadał zamontowaną kamerę, która umożliwi monitorowanie i kontrolę segregacji odpadów na terenie poszczególnych nieruchomości. Dopuszcza się wyposażenie pracowników opróżniających pojemniki w przenośne urządzenie rejestrujące obrazy z uwidocznioną datą wykonania zdjęcia (np. aparaty fotograficzne, telefony komórkowe z funkcją rejestracji obrazów </w:t>
      </w:r>
      <w:r w:rsidRPr="00BB2643">
        <w:rPr>
          <w:kern w:val="1"/>
          <w:lang w:eastAsia="ar-SA"/>
        </w:rPr>
        <w:t>wysokiej, jakości</w:t>
      </w:r>
      <w:r w:rsidR="00A121F9" w:rsidRPr="00BB2643">
        <w:rPr>
          <w:kern w:val="1"/>
          <w:lang w:eastAsia="ar-SA"/>
        </w:rPr>
        <w:t>), umożliwiające dokładne stwierdzenie zawartości pojemnika na danej posesji</w:t>
      </w:r>
      <w:r w:rsidR="003B6203" w:rsidRPr="00BB2643">
        <w:rPr>
          <w:kern w:val="1"/>
          <w:lang w:eastAsia="ar-SA"/>
        </w:rPr>
        <w:t>.</w:t>
      </w:r>
    </w:p>
    <w:p w:rsidR="00404246" w:rsidRPr="00BB2643" w:rsidRDefault="00FF2EA5" w:rsidP="00A121F9">
      <w:pPr>
        <w:suppressAutoHyphens/>
        <w:jc w:val="both"/>
        <w:rPr>
          <w:kern w:val="1"/>
          <w:lang w:eastAsia="ar-SA"/>
        </w:rPr>
      </w:pPr>
      <w:r w:rsidRPr="00BB2643">
        <w:rPr>
          <w:kern w:val="1"/>
          <w:lang w:eastAsia="ar-SA"/>
        </w:rPr>
        <w:t>6) Wykonawca</w:t>
      </w:r>
      <w:r w:rsidR="00404246" w:rsidRPr="00BB2643">
        <w:rPr>
          <w:kern w:val="1"/>
          <w:lang w:eastAsia="ar-SA"/>
        </w:rPr>
        <w:t xml:space="preserve"> oświadcza, że spełnia wymagania techniczne dotyczące wyposażenia pojazdów do odbierania odpadów komunalnych oraz zobowiązuje się do utrzymania odpowiedniego stanu sanitarnego pojazdów i urządzeń do odbierania odpadów komunalnych</w:t>
      </w:r>
      <w:r w:rsidR="002C3845" w:rsidRPr="00BB2643">
        <w:rPr>
          <w:kern w:val="1"/>
          <w:lang w:eastAsia="ar-SA"/>
        </w:rPr>
        <w:t>,</w:t>
      </w:r>
    </w:p>
    <w:p w:rsidR="00A121F9" w:rsidRPr="00BB2643" w:rsidRDefault="00FF2EA5" w:rsidP="007E24CB">
      <w:pPr>
        <w:suppressAutoHyphens/>
        <w:jc w:val="both"/>
        <w:rPr>
          <w:kern w:val="1"/>
          <w:lang w:eastAsia="ar-SA"/>
        </w:rPr>
      </w:pPr>
      <w:r w:rsidRPr="00BB2643">
        <w:rPr>
          <w:kern w:val="1"/>
          <w:lang w:eastAsia="ar-SA"/>
        </w:rPr>
        <w:t>7) Wykonawca</w:t>
      </w:r>
      <w:r w:rsidR="00404246" w:rsidRPr="00BB2643">
        <w:rPr>
          <w:kern w:val="1"/>
          <w:lang w:eastAsia="ar-SA"/>
        </w:rPr>
        <w:t xml:space="preserve"> zobowiązuje się odebrać na własny koszt i na własny koszt transportować odpady komunalne z nieruchomości zamieszkałych z terenu gminy </w:t>
      </w:r>
      <w:r w:rsidR="00485247" w:rsidRPr="00BB2643">
        <w:rPr>
          <w:kern w:val="1"/>
          <w:lang w:eastAsia="ar-SA"/>
        </w:rPr>
        <w:t>Szczytniki</w:t>
      </w:r>
      <w:r w:rsidR="003E0122" w:rsidRPr="00BB2643">
        <w:rPr>
          <w:kern w:val="1"/>
          <w:lang w:eastAsia="ar-SA"/>
        </w:rPr>
        <w:t>, z PSZOK</w:t>
      </w:r>
      <w:r w:rsidR="00404246" w:rsidRPr="00BB2643">
        <w:rPr>
          <w:kern w:val="1"/>
          <w:lang w:eastAsia="ar-SA"/>
        </w:rPr>
        <w:t>, oraz odpady</w:t>
      </w:r>
      <w:r w:rsidR="00F0631D" w:rsidRPr="00BB2643">
        <w:rPr>
          <w:kern w:val="1"/>
          <w:lang w:eastAsia="ar-SA"/>
        </w:rPr>
        <w:br/>
      </w:r>
      <w:r w:rsidR="00404246" w:rsidRPr="00BB2643">
        <w:rPr>
          <w:kern w:val="1"/>
          <w:lang w:eastAsia="ar-SA"/>
        </w:rPr>
        <w:t xml:space="preserve">z terenów niezamieszkałych administrowanych przez gminę </w:t>
      </w:r>
      <w:r w:rsidR="00485247" w:rsidRPr="00BB2643">
        <w:rPr>
          <w:kern w:val="1"/>
          <w:lang w:eastAsia="ar-SA"/>
        </w:rPr>
        <w:t>Szczytniki</w:t>
      </w:r>
      <w:r w:rsidR="00404246" w:rsidRPr="00BB2643">
        <w:rPr>
          <w:kern w:val="1"/>
          <w:lang w:eastAsia="ar-SA"/>
        </w:rPr>
        <w:t xml:space="preserve"> objęte niniejszym postępowaniem</w:t>
      </w:r>
      <w:r w:rsidR="002C3845" w:rsidRPr="00BB2643">
        <w:rPr>
          <w:kern w:val="1"/>
          <w:lang w:eastAsia="ar-SA"/>
        </w:rPr>
        <w:t>,</w:t>
      </w:r>
    </w:p>
    <w:p w:rsidR="00485247" w:rsidRPr="00BB2643" w:rsidRDefault="00771ECB" w:rsidP="007E24CB">
      <w:pPr>
        <w:suppressAutoHyphens/>
        <w:jc w:val="both"/>
        <w:rPr>
          <w:kern w:val="1"/>
          <w:lang w:eastAsia="ar-SA"/>
        </w:rPr>
      </w:pPr>
      <w:r w:rsidRPr="00BB2643">
        <w:rPr>
          <w:kern w:val="1"/>
          <w:lang w:eastAsia="ar-SA"/>
        </w:rPr>
        <w:t>8) Wykonawca zobowiązany będzie do wyposażenia wszystkich zgłoszonych nieruchomości zamieszkałych, bez dodatkowej opłaty w odpowiedniej ilości i wielkości pojemniki (kontenery, itp.) do gromadzenia odpadów zmieszanych i worki lub pojemniki do gromadzenia selektywnej zbiórki odpadów komunalnych na czas realizacji przedmiotowego Zamówienia, zgodnie</w:t>
      </w:r>
      <w:r w:rsidRPr="00BB2643">
        <w:rPr>
          <w:kern w:val="1"/>
          <w:lang w:eastAsia="ar-SA"/>
        </w:rPr>
        <w:br/>
        <w:t>z obowiązującą kolorystyką, oraz odpowiednim oznakowaniem, jakiego typu odpady winny być tam gromadzone. Wykonawca dostarczy pojemniki (kontenery) i worki itp. nie później niż</w:t>
      </w:r>
      <w:r w:rsidRPr="00BB2643">
        <w:rPr>
          <w:kern w:val="1"/>
          <w:lang w:eastAsia="ar-SA"/>
        </w:rPr>
        <w:br/>
        <w:t>w terminie 7 dni od dnia zawarcia umowy</w:t>
      </w:r>
      <w:r w:rsidR="002C3845" w:rsidRPr="00BB2643">
        <w:rPr>
          <w:kern w:val="1"/>
          <w:lang w:eastAsia="ar-SA"/>
        </w:rPr>
        <w:t>,</w:t>
      </w:r>
    </w:p>
    <w:p w:rsidR="00A816A1" w:rsidRPr="00BB2643" w:rsidRDefault="000B5A1A" w:rsidP="007E24CB">
      <w:pPr>
        <w:suppressAutoHyphens/>
        <w:jc w:val="both"/>
        <w:rPr>
          <w:bCs/>
        </w:rPr>
      </w:pPr>
      <w:r w:rsidRPr="00BB2643">
        <w:rPr>
          <w:bCs/>
        </w:rPr>
        <w:lastRenderedPageBreak/>
        <w:t xml:space="preserve">9) Wykonawca dostarczy i rozmieści na własny koszt, w </w:t>
      </w:r>
      <w:r w:rsidR="009046D3" w:rsidRPr="00BB2643">
        <w:rPr>
          <w:bCs/>
        </w:rPr>
        <w:t xml:space="preserve">wyznaczone przez </w:t>
      </w:r>
      <w:r w:rsidRPr="00BB2643">
        <w:rPr>
          <w:bCs/>
        </w:rPr>
        <w:t xml:space="preserve">Zamawiającego miejsca </w:t>
      </w:r>
      <w:r w:rsidR="009046D3" w:rsidRPr="00BB2643">
        <w:rPr>
          <w:bCs/>
        </w:rPr>
        <w:t xml:space="preserve">terenów </w:t>
      </w:r>
      <w:r w:rsidR="00F850FB" w:rsidRPr="00BB2643">
        <w:rPr>
          <w:bCs/>
        </w:rPr>
        <w:t xml:space="preserve">niezamieszkałych administrowanych przez gminę </w:t>
      </w:r>
      <w:r w:rsidR="00366E21" w:rsidRPr="00BB2643">
        <w:rPr>
          <w:bCs/>
        </w:rPr>
        <w:t>pojemnik</w:t>
      </w:r>
      <w:r w:rsidR="00F0631D" w:rsidRPr="00BB2643">
        <w:rPr>
          <w:bCs/>
        </w:rPr>
        <w:t>i</w:t>
      </w:r>
      <w:r w:rsidR="00E423E3" w:rsidRPr="00BB2643">
        <w:rPr>
          <w:bCs/>
        </w:rPr>
        <w:t xml:space="preserve"> </w:t>
      </w:r>
      <w:r w:rsidR="009046D3" w:rsidRPr="00BB2643">
        <w:rPr>
          <w:bCs/>
        </w:rPr>
        <w:t>do zbiórki odpadów</w:t>
      </w:r>
      <w:r w:rsidRPr="00BB2643">
        <w:rPr>
          <w:bCs/>
        </w:rPr>
        <w:t>,</w:t>
      </w:r>
      <w:r w:rsidR="00E423E3" w:rsidRPr="00BB2643">
        <w:rPr>
          <w:bCs/>
        </w:rPr>
        <w:t xml:space="preserve"> </w:t>
      </w:r>
      <w:r w:rsidR="00C2653A" w:rsidRPr="00BB2643">
        <w:rPr>
          <w:bCs/>
        </w:rPr>
        <w:t>w</w:t>
      </w:r>
      <w:r w:rsidRPr="00BB2643">
        <w:rPr>
          <w:bCs/>
        </w:rPr>
        <w:t xml:space="preserve"> odpowiedniej ilości określonej przez </w:t>
      </w:r>
      <w:r w:rsidR="00C2653A" w:rsidRPr="00BB2643">
        <w:rPr>
          <w:bCs/>
        </w:rPr>
        <w:t>Zamawiającego</w:t>
      </w:r>
      <w:r w:rsidR="00F0631D" w:rsidRPr="00BB2643">
        <w:rPr>
          <w:bCs/>
        </w:rPr>
        <w:t xml:space="preserve"> w załączniku </w:t>
      </w:r>
      <w:r w:rsidR="00FF2EA5" w:rsidRPr="00BB2643">
        <w:rPr>
          <w:bCs/>
        </w:rPr>
        <w:t>nr 10 do</w:t>
      </w:r>
      <w:r w:rsidR="00A816A1" w:rsidRPr="00BB2643">
        <w:rPr>
          <w:bCs/>
        </w:rPr>
        <w:t xml:space="preserve"> SIWZ</w:t>
      </w:r>
      <w:r w:rsidR="002C3845" w:rsidRPr="00BB2643">
        <w:rPr>
          <w:bCs/>
        </w:rPr>
        <w:t>,</w:t>
      </w:r>
    </w:p>
    <w:p w:rsidR="002C3845" w:rsidRPr="00BB2643" w:rsidRDefault="00FF2EA5" w:rsidP="002C3845">
      <w:pPr>
        <w:suppressAutoHyphens/>
        <w:jc w:val="both"/>
        <w:rPr>
          <w:kern w:val="1"/>
          <w:lang w:eastAsia="ar-SA"/>
        </w:rPr>
      </w:pPr>
      <w:r w:rsidRPr="00BB2643">
        <w:rPr>
          <w:bCs/>
        </w:rPr>
        <w:t>10)</w:t>
      </w:r>
      <w:r w:rsidRPr="00BB2643">
        <w:rPr>
          <w:kern w:val="1"/>
          <w:lang w:eastAsia="ar-SA"/>
        </w:rPr>
        <w:t xml:space="preserve"> Wykonawca</w:t>
      </w:r>
      <w:r w:rsidR="002C3845" w:rsidRPr="00BB2643">
        <w:rPr>
          <w:kern w:val="1"/>
          <w:lang w:eastAsia="ar-SA"/>
        </w:rPr>
        <w:t xml:space="preserve"> zobowiązuje się do spełniania uprawnień i wymagań określonych w ust. 1 przez cały okres realizacji umowy.</w:t>
      </w:r>
    </w:p>
    <w:p w:rsidR="0095542F" w:rsidRPr="00BB2643" w:rsidRDefault="00A816A1" w:rsidP="0095542F">
      <w:pPr>
        <w:suppressAutoHyphens/>
        <w:jc w:val="both"/>
        <w:rPr>
          <w:rFonts w:eastAsia="Calibri"/>
          <w:lang w:eastAsia="en-US"/>
        </w:rPr>
      </w:pPr>
      <w:r w:rsidRPr="00BB2643">
        <w:rPr>
          <w:bCs/>
        </w:rPr>
        <w:t>1</w:t>
      </w:r>
      <w:r w:rsidR="002C3845" w:rsidRPr="00BB2643">
        <w:rPr>
          <w:bCs/>
        </w:rPr>
        <w:t>1</w:t>
      </w:r>
      <w:r w:rsidRPr="00BB2643">
        <w:rPr>
          <w:bCs/>
        </w:rPr>
        <w:t xml:space="preserve">) </w:t>
      </w:r>
      <w:r w:rsidRPr="00BB2643">
        <w:rPr>
          <w:kern w:val="1"/>
          <w:lang w:eastAsia="ar-SA"/>
        </w:rPr>
        <w:t>Wykonawca zobowiązany będzie</w:t>
      </w:r>
      <w:r w:rsidR="00CB321E" w:rsidRPr="00BB2643">
        <w:rPr>
          <w:kern w:val="1"/>
          <w:lang w:eastAsia="ar-SA"/>
        </w:rPr>
        <w:t xml:space="preserve"> </w:t>
      </w:r>
      <w:r w:rsidR="009209C1" w:rsidRPr="00BB2643">
        <w:rPr>
          <w:rFonts w:eastAsia="Calibri"/>
          <w:lang w:eastAsia="en-US"/>
        </w:rPr>
        <w:t>w trakcie trwania umowy do przestrzegania obowiązujących przepisów praw</w:t>
      </w:r>
      <w:r w:rsidR="002C3845" w:rsidRPr="00BB2643">
        <w:rPr>
          <w:rFonts w:eastAsia="Calibri"/>
          <w:lang w:eastAsia="en-US"/>
        </w:rPr>
        <w:t>a</w:t>
      </w:r>
      <w:r w:rsidR="009209C1" w:rsidRPr="00BB2643">
        <w:rPr>
          <w:rFonts w:eastAsia="Calibri"/>
          <w:lang w:eastAsia="en-US"/>
        </w:rPr>
        <w:t xml:space="preserve">, </w:t>
      </w:r>
      <w:r w:rsidR="0095542F" w:rsidRPr="00BB2643">
        <w:rPr>
          <w:rFonts w:eastAsia="Calibri"/>
          <w:lang w:eastAsia="en-US"/>
        </w:rPr>
        <w:t xml:space="preserve">w szczególności takich jak: </w:t>
      </w:r>
    </w:p>
    <w:p w:rsidR="0095542F" w:rsidRPr="00BB2643" w:rsidRDefault="0095542F" w:rsidP="0095542F">
      <w:pPr>
        <w:suppressAutoHyphens/>
        <w:jc w:val="both"/>
        <w:rPr>
          <w:rFonts w:eastAsia="Calibri"/>
          <w:lang w:eastAsia="en-US"/>
        </w:rPr>
      </w:pPr>
      <w:r w:rsidRPr="00BB2643">
        <w:rPr>
          <w:rFonts w:eastAsia="Calibri"/>
          <w:lang w:eastAsia="en-US"/>
        </w:rPr>
        <w:t xml:space="preserve">- ustawa z dnia 13 września 1996 r. o utrzymaniu czystości i </w:t>
      </w:r>
      <w:r w:rsidR="00183014" w:rsidRPr="00BB2643">
        <w:rPr>
          <w:rFonts w:eastAsia="Calibri"/>
          <w:lang w:eastAsia="en-US"/>
        </w:rPr>
        <w:t>porządku w gminach (t.j. Dz. U.</w:t>
      </w:r>
      <w:r w:rsidR="00183014" w:rsidRPr="00BB2643">
        <w:rPr>
          <w:rFonts w:eastAsia="Calibri"/>
          <w:lang w:eastAsia="en-US"/>
        </w:rPr>
        <w:br/>
      </w:r>
      <w:r w:rsidRPr="00BB2643">
        <w:rPr>
          <w:rFonts w:eastAsia="Calibri"/>
          <w:lang w:eastAsia="en-US"/>
        </w:rPr>
        <w:t>z 2020 r., poz. 1439),</w:t>
      </w:r>
    </w:p>
    <w:p w:rsidR="0095542F" w:rsidRPr="00BB2643" w:rsidRDefault="0095542F" w:rsidP="0095542F">
      <w:pPr>
        <w:suppressAutoHyphens/>
        <w:jc w:val="both"/>
        <w:rPr>
          <w:rFonts w:eastAsia="Calibri"/>
          <w:lang w:eastAsia="en-US"/>
        </w:rPr>
      </w:pPr>
      <w:r w:rsidRPr="00BB2643">
        <w:rPr>
          <w:rFonts w:eastAsia="Calibri"/>
          <w:lang w:eastAsia="en-US"/>
        </w:rPr>
        <w:t>- ustawa o odpadach z dnia 14 grudnia 2012 r. (t.j. Dz. U. z 2020r., poz. 797 ze zm.),</w:t>
      </w:r>
    </w:p>
    <w:p w:rsidR="0095542F" w:rsidRPr="00BB2643" w:rsidRDefault="0095542F" w:rsidP="0095542F">
      <w:pPr>
        <w:suppressAutoHyphens/>
        <w:jc w:val="both"/>
        <w:rPr>
          <w:rFonts w:eastAsia="Calibri"/>
          <w:lang w:eastAsia="en-US"/>
        </w:rPr>
      </w:pPr>
      <w:r w:rsidRPr="00BB2643">
        <w:rPr>
          <w:rFonts w:eastAsia="Calibri"/>
          <w:lang w:eastAsia="en-US"/>
        </w:rPr>
        <w:t xml:space="preserve">- ustawa z dnia 27 kwietnia 2001 r. Prawo ochrony środowiska </w:t>
      </w:r>
      <w:r w:rsidR="00183014" w:rsidRPr="00BB2643">
        <w:rPr>
          <w:rFonts w:eastAsia="Calibri"/>
          <w:lang w:eastAsia="en-US"/>
        </w:rPr>
        <w:t>(t.j. Dz. U. 2020r.,  poz. 1219</w:t>
      </w:r>
      <w:r w:rsidR="00183014" w:rsidRPr="00BB2643">
        <w:rPr>
          <w:rFonts w:eastAsia="Calibri"/>
          <w:lang w:eastAsia="en-US"/>
        </w:rPr>
        <w:br/>
      </w:r>
      <w:r w:rsidRPr="00BB2643">
        <w:rPr>
          <w:rFonts w:eastAsia="Calibri"/>
          <w:lang w:eastAsia="en-US"/>
        </w:rPr>
        <w:t>ze zm.),</w:t>
      </w:r>
    </w:p>
    <w:p w:rsidR="0095542F" w:rsidRPr="00BB2643" w:rsidRDefault="0095542F" w:rsidP="0095542F">
      <w:pPr>
        <w:suppressAutoHyphens/>
        <w:jc w:val="both"/>
        <w:rPr>
          <w:rFonts w:eastAsia="Calibri"/>
          <w:lang w:eastAsia="en-US"/>
        </w:rPr>
      </w:pPr>
      <w:r w:rsidRPr="00BB2643">
        <w:rPr>
          <w:rFonts w:eastAsia="Calibri"/>
          <w:lang w:eastAsia="en-US"/>
        </w:rPr>
        <w:t>- rozporządzenie Ministra Środowiska z dnia 11 stycznia 2013 r. w sprawie szczegółowych wymagań w zakresie odbierania odpadów komunalnych od właścicieli nieruchomości (Dz. U. 2013r., poz. 122),</w:t>
      </w:r>
    </w:p>
    <w:p w:rsidR="0095542F" w:rsidRPr="00BB2643" w:rsidRDefault="0095542F" w:rsidP="0095542F">
      <w:pPr>
        <w:suppressAutoHyphens/>
        <w:jc w:val="both"/>
        <w:rPr>
          <w:rFonts w:eastAsia="Calibri"/>
          <w:lang w:eastAsia="en-US"/>
        </w:rPr>
      </w:pPr>
      <w:r w:rsidRPr="00BB2643">
        <w:rPr>
          <w:rFonts w:eastAsia="Calibri"/>
          <w:lang w:eastAsia="en-US"/>
        </w:rPr>
        <w:t xml:space="preserve">- rozporządzenie Ministra </w:t>
      </w:r>
      <w:r w:rsidR="00FF2EA5" w:rsidRPr="00BB2643">
        <w:rPr>
          <w:rFonts w:eastAsia="Calibri"/>
          <w:lang w:eastAsia="en-US"/>
        </w:rPr>
        <w:t>Klimatu z</w:t>
      </w:r>
      <w:r w:rsidRPr="00BB2643">
        <w:rPr>
          <w:rFonts w:eastAsia="Calibri"/>
          <w:lang w:eastAsia="en-US"/>
        </w:rPr>
        <w:t xml:space="preserve"> dnia 2 stycznia 2020 r. w sprawie katalogu odpadów</w:t>
      </w:r>
      <w:r w:rsidRPr="00BB2643">
        <w:rPr>
          <w:rFonts w:eastAsia="Calibri"/>
          <w:lang w:eastAsia="en-US"/>
        </w:rPr>
        <w:br/>
        <w:t xml:space="preserve">(Dz. U. z 2020r., poz. 10), </w:t>
      </w:r>
    </w:p>
    <w:p w:rsidR="0095542F" w:rsidRPr="00BB2643" w:rsidRDefault="0095542F" w:rsidP="0095542F">
      <w:pPr>
        <w:suppressAutoHyphens/>
        <w:jc w:val="both"/>
        <w:rPr>
          <w:rFonts w:eastAsia="Calibri"/>
          <w:lang w:eastAsia="en-US"/>
        </w:rPr>
      </w:pPr>
      <w:r w:rsidRPr="00BB2643">
        <w:rPr>
          <w:rFonts w:eastAsia="Calibri"/>
          <w:lang w:eastAsia="en-US"/>
        </w:rPr>
        <w:t>- rozporządzenie Ministra Środowiska z dnia 7 października 2016 r. w sprawie szczegółowych wymagań dla transportu odpadów (Dz. U. z 2016 r., poz. 1742),</w:t>
      </w:r>
    </w:p>
    <w:p w:rsidR="0095542F" w:rsidRPr="00BB2643" w:rsidRDefault="0095542F" w:rsidP="0095542F">
      <w:pPr>
        <w:suppressAutoHyphens/>
        <w:jc w:val="both"/>
        <w:rPr>
          <w:rFonts w:eastAsia="Calibri"/>
          <w:lang w:eastAsia="en-US"/>
        </w:rPr>
      </w:pPr>
      <w:r w:rsidRPr="00BB2643">
        <w:rPr>
          <w:rFonts w:eastAsia="Calibri"/>
          <w:lang w:eastAsia="en-US"/>
        </w:rPr>
        <w:t>- uchwała nr XXIX/146/2020 Rady Gminy Szczytniki z dnia 20 listopada 2020 r. w sprawie uchwalenia Regulaminu utrzymania czystości i porzą</w:t>
      </w:r>
      <w:r w:rsidR="009D0E10" w:rsidRPr="00BB2643">
        <w:rPr>
          <w:rFonts w:eastAsia="Calibri"/>
          <w:lang w:eastAsia="en-US"/>
        </w:rPr>
        <w:t>dku na terenie Gminy Szczytniki</w:t>
      </w:r>
      <w:r w:rsidR="009D0E10" w:rsidRPr="00BB2643">
        <w:rPr>
          <w:rFonts w:eastAsia="Calibri"/>
          <w:lang w:eastAsia="en-US"/>
        </w:rPr>
        <w:br/>
      </w:r>
      <w:r w:rsidRPr="00BB2643">
        <w:rPr>
          <w:rFonts w:eastAsia="Calibri"/>
          <w:lang w:eastAsia="en-US"/>
        </w:rPr>
        <w:t xml:space="preserve">(Dz. Urz.Woj. Wlkp. z 2020 r., poz. 9020), </w:t>
      </w:r>
    </w:p>
    <w:p w:rsidR="0095542F" w:rsidRPr="00BB2643" w:rsidRDefault="0095542F" w:rsidP="0095542F">
      <w:pPr>
        <w:suppressAutoHyphens/>
        <w:jc w:val="both"/>
        <w:rPr>
          <w:rFonts w:eastAsia="Calibri"/>
          <w:lang w:eastAsia="en-US"/>
        </w:rPr>
      </w:pPr>
      <w:r w:rsidRPr="00BB2643">
        <w:rPr>
          <w:rFonts w:eastAsia="Calibri"/>
          <w:lang w:eastAsia="en-US"/>
        </w:rPr>
        <w:t xml:space="preserve">- uchwała nr XXIX/145/2020 Rady Gminy Szczytniki z dnia 20 listopada 2020 </w:t>
      </w:r>
      <w:r w:rsidR="00FF2EA5" w:rsidRPr="00BB2643">
        <w:rPr>
          <w:rFonts w:eastAsia="Calibri"/>
          <w:lang w:eastAsia="en-US"/>
        </w:rPr>
        <w:t>r. w</w:t>
      </w:r>
      <w:r w:rsidRPr="00BB2643">
        <w:rPr>
          <w:rFonts w:eastAsia="Calibri"/>
          <w:lang w:eastAsia="en-US"/>
        </w:rPr>
        <w:t xml:space="preserve"> sprawie: sposobu i zakresu świadczenia usług w zakresie odbierania i zagospodarowania odpadów komunalnych</w:t>
      </w:r>
      <w:r w:rsidR="00E423E3" w:rsidRPr="00BB2643">
        <w:rPr>
          <w:rFonts w:eastAsia="Calibri"/>
          <w:lang w:eastAsia="en-US"/>
        </w:rPr>
        <w:t xml:space="preserve"> </w:t>
      </w:r>
      <w:r w:rsidRPr="00BB2643">
        <w:rPr>
          <w:rFonts w:eastAsia="Calibri"/>
          <w:lang w:eastAsia="en-US"/>
        </w:rPr>
        <w:t xml:space="preserve">od właścicieli zamieszkałych nieruchomości, ustalenia operatora Punktu Selektywnej Zbiórki, sposobu świadczenia usług przez Punkt Selektywnej Zbiórki Odpadów Komunalnych na terenie Gminy Szczytniki, oraz określenie szczegółowego sposobu obliczania należnej Operatorowi Rekompensaty (mechanizm Rekompensaty) wraz ze wskaźnikiem służącym do obliczania, kontrolowania i przeglądu Rekompensaty oraz reguły dotyczące unikania i zwrotu nadwyżek Rekompensaty (Dz. Urz. Woj. Wlkp. z 2020 r., poz. 9019), </w:t>
      </w:r>
    </w:p>
    <w:p w:rsidR="0095542F" w:rsidRPr="00BB2643" w:rsidRDefault="0095542F" w:rsidP="0095542F">
      <w:pPr>
        <w:suppressAutoHyphens/>
        <w:jc w:val="both"/>
        <w:rPr>
          <w:rFonts w:eastAsia="Calibri"/>
          <w:lang w:eastAsia="en-US"/>
        </w:rPr>
      </w:pPr>
      <w:r w:rsidRPr="00BB2643">
        <w:rPr>
          <w:rFonts w:eastAsia="Calibri"/>
          <w:lang w:eastAsia="en-US"/>
        </w:rPr>
        <w:t>- ustawa z dnia 10 maja 2018 r. o ochronie danych osobowych</w:t>
      </w:r>
      <w:r w:rsidR="00E423E3" w:rsidRPr="00BB2643">
        <w:rPr>
          <w:rFonts w:eastAsia="Calibri"/>
          <w:lang w:eastAsia="en-US"/>
        </w:rPr>
        <w:t xml:space="preserve"> (t.j. Dz. U. z 2019r., poz. 1781),  </w:t>
      </w:r>
    </w:p>
    <w:p w:rsidR="0095542F" w:rsidRPr="00BB2643" w:rsidRDefault="0095542F" w:rsidP="0095542F">
      <w:pPr>
        <w:suppressAutoHyphens/>
        <w:jc w:val="both"/>
        <w:rPr>
          <w:rFonts w:eastAsia="Calibri"/>
          <w:lang w:eastAsia="en-US"/>
        </w:rPr>
      </w:pPr>
      <w:r w:rsidRPr="00BB2643">
        <w:rPr>
          <w:rFonts w:eastAsia="Calibri"/>
          <w:lang w:eastAsia="en-US"/>
        </w:rPr>
        <w:t>- rozporządzenia Parlamentu Europejskiego i Rady (UE) 2016/679 z dnia 27 kwietnia 2016 r.</w:t>
      </w:r>
    </w:p>
    <w:p w:rsidR="0095542F" w:rsidRPr="00BB2643" w:rsidRDefault="0095542F" w:rsidP="0095542F">
      <w:pPr>
        <w:suppressAutoHyphens/>
        <w:jc w:val="both"/>
        <w:rPr>
          <w:rFonts w:eastAsia="Calibri"/>
          <w:lang w:eastAsia="en-US"/>
        </w:rPr>
      </w:pPr>
      <w:r w:rsidRPr="00BB2643">
        <w:rPr>
          <w:rFonts w:eastAsia="Calibri"/>
          <w:lang w:eastAsia="en-US"/>
        </w:rPr>
        <w:t>w sprawie ochrony osób fizycznych w związku z prz</w:t>
      </w:r>
      <w:r w:rsidR="002F4794" w:rsidRPr="00BB2643">
        <w:rPr>
          <w:rFonts w:eastAsia="Calibri"/>
          <w:lang w:eastAsia="en-US"/>
        </w:rPr>
        <w:t>etwarzaniem danych osobowych</w:t>
      </w:r>
      <w:r w:rsidR="002F4794" w:rsidRPr="00BB2643">
        <w:rPr>
          <w:rFonts w:eastAsia="Calibri"/>
          <w:lang w:eastAsia="en-US"/>
        </w:rPr>
        <w:br/>
      </w:r>
      <w:r w:rsidRPr="00BB2643">
        <w:rPr>
          <w:rFonts w:eastAsia="Calibri"/>
          <w:lang w:eastAsia="en-US"/>
        </w:rPr>
        <w:t>i w sprawie swobodnego przepływu danych oraz uchylenia dyrektywy 95/46/WE (Dz. Urz. UE L 119z 04.05.2016)</w:t>
      </w:r>
      <w:r w:rsidR="00E006D5" w:rsidRPr="00BB2643">
        <w:rPr>
          <w:rFonts w:eastAsia="Calibri"/>
          <w:lang w:eastAsia="en-US"/>
        </w:rPr>
        <w:t>.</w:t>
      </w:r>
    </w:p>
    <w:p w:rsidR="00F94BFD" w:rsidRPr="00BB2643" w:rsidRDefault="00F94BFD" w:rsidP="001659D4">
      <w:pPr>
        <w:autoSpaceDE w:val="0"/>
        <w:autoSpaceDN w:val="0"/>
        <w:adjustRightInd w:val="0"/>
        <w:spacing w:line="276" w:lineRule="auto"/>
        <w:jc w:val="center"/>
        <w:rPr>
          <w:b/>
          <w:bCs/>
        </w:rPr>
      </w:pPr>
    </w:p>
    <w:p w:rsidR="001659D4" w:rsidRPr="00BB2643" w:rsidRDefault="001659D4" w:rsidP="001659D4">
      <w:pPr>
        <w:autoSpaceDE w:val="0"/>
        <w:autoSpaceDN w:val="0"/>
        <w:adjustRightInd w:val="0"/>
        <w:spacing w:line="276" w:lineRule="auto"/>
        <w:jc w:val="center"/>
        <w:rPr>
          <w:b/>
          <w:bCs/>
        </w:rPr>
      </w:pPr>
      <w:r w:rsidRPr="00BB2643">
        <w:rPr>
          <w:b/>
          <w:bCs/>
        </w:rPr>
        <w:t>§ 4</w:t>
      </w:r>
    </w:p>
    <w:p w:rsidR="00D80399" w:rsidRPr="00BB2643" w:rsidRDefault="00D80399" w:rsidP="00D80399">
      <w:pPr>
        <w:autoSpaceDE w:val="0"/>
        <w:autoSpaceDN w:val="0"/>
        <w:adjustRightInd w:val="0"/>
        <w:spacing w:line="276" w:lineRule="auto"/>
        <w:jc w:val="both"/>
        <w:rPr>
          <w:bCs/>
        </w:rPr>
      </w:pPr>
      <w:r w:rsidRPr="00BB2643">
        <w:rPr>
          <w:bCs/>
        </w:rPr>
        <w:t>1. Wykonawca zobowiązuje się do wykonania Przedmiotu umowy zgodnie z obowiązującymi przepisami prawa, z zachowaniem należytej staranności wymaganej od profesjonalisty.</w:t>
      </w:r>
    </w:p>
    <w:p w:rsidR="00376698" w:rsidRPr="00BB2643" w:rsidRDefault="00D80399" w:rsidP="00376698">
      <w:pPr>
        <w:autoSpaceDE w:val="0"/>
        <w:autoSpaceDN w:val="0"/>
        <w:adjustRightInd w:val="0"/>
        <w:spacing w:line="276" w:lineRule="auto"/>
        <w:jc w:val="both"/>
        <w:rPr>
          <w:bCs/>
        </w:rPr>
      </w:pPr>
      <w:r w:rsidRPr="00BB2643">
        <w:rPr>
          <w:bCs/>
        </w:rPr>
        <w:t>2. Wykonawca zobowiązuje się do wykonania wszystkich obowiązków opisanych</w:t>
      </w:r>
      <w:r w:rsidR="00376698" w:rsidRPr="00BB2643">
        <w:rPr>
          <w:bCs/>
        </w:rPr>
        <w:br/>
      </w:r>
      <w:r w:rsidRPr="00BB2643">
        <w:rPr>
          <w:bCs/>
        </w:rPr>
        <w:t xml:space="preserve">w </w:t>
      </w:r>
      <w:r w:rsidR="00485247" w:rsidRPr="00BB2643">
        <w:rPr>
          <w:bCs/>
        </w:rPr>
        <w:t xml:space="preserve">SIWZ i w </w:t>
      </w:r>
      <w:bookmarkStart w:id="1" w:name="_Hlk58264538"/>
      <w:r w:rsidRPr="00BB2643">
        <w:rPr>
          <w:bCs/>
        </w:rPr>
        <w:t>Szczegółowym</w:t>
      </w:r>
      <w:bookmarkEnd w:id="1"/>
      <w:r w:rsidRPr="00BB2643">
        <w:rPr>
          <w:bCs/>
        </w:rPr>
        <w:t xml:space="preserve"> Opisie Przedmiotu Zamówienia</w:t>
      </w:r>
      <w:r w:rsidR="002656CC" w:rsidRPr="00BB2643">
        <w:rPr>
          <w:bCs/>
        </w:rPr>
        <w:t xml:space="preserve"> oraz we wszystkich załącznikach będących integralną częścią zamówienia.</w:t>
      </w:r>
    </w:p>
    <w:p w:rsidR="00376698" w:rsidRPr="00BB2643" w:rsidRDefault="00376698" w:rsidP="00376698">
      <w:pPr>
        <w:autoSpaceDE w:val="0"/>
        <w:autoSpaceDN w:val="0"/>
        <w:adjustRightInd w:val="0"/>
        <w:spacing w:line="276" w:lineRule="auto"/>
        <w:jc w:val="both"/>
        <w:rPr>
          <w:bCs/>
        </w:rPr>
      </w:pPr>
      <w:r w:rsidRPr="00BB2643">
        <w:rPr>
          <w:bCs/>
        </w:rPr>
        <w:t>3.    Wykonawcę obowiązuje:</w:t>
      </w:r>
    </w:p>
    <w:p w:rsidR="00222D5F" w:rsidRPr="00BB2643" w:rsidRDefault="00222D5F" w:rsidP="00222D5F">
      <w:pPr>
        <w:autoSpaceDE w:val="0"/>
        <w:autoSpaceDN w:val="0"/>
        <w:adjustRightInd w:val="0"/>
        <w:spacing w:line="276" w:lineRule="auto"/>
        <w:jc w:val="both"/>
        <w:rPr>
          <w:bCs/>
        </w:rPr>
      </w:pPr>
      <w:r w:rsidRPr="00BB2643">
        <w:rPr>
          <w:bCs/>
        </w:rPr>
        <w:t>a</w:t>
      </w:r>
      <w:r w:rsidR="000D52DD" w:rsidRPr="00BB2643">
        <w:rPr>
          <w:bCs/>
        </w:rPr>
        <w:t xml:space="preserve">) </w:t>
      </w:r>
      <w:r w:rsidR="00FF2EA5" w:rsidRPr="00BB2643">
        <w:rPr>
          <w:bCs/>
        </w:rPr>
        <w:t>nakaz</w:t>
      </w:r>
      <w:r w:rsidRPr="00BB2643">
        <w:rPr>
          <w:bCs/>
        </w:rPr>
        <w:t xml:space="preserve"> odbioru odpadów komunalnych wyłącznie z terenu Gminy Szczytniki (samochodem nie zawierającym żadnych obcych odpadów komunalnych); </w:t>
      </w:r>
    </w:p>
    <w:p w:rsidR="00222D5F" w:rsidRPr="00BB2643" w:rsidRDefault="00222D5F" w:rsidP="00222D5F">
      <w:pPr>
        <w:autoSpaceDE w:val="0"/>
        <w:autoSpaceDN w:val="0"/>
        <w:adjustRightInd w:val="0"/>
        <w:spacing w:line="276" w:lineRule="auto"/>
        <w:jc w:val="both"/>
        <w:rPr>
          <w:bCs/>
        </w:rPr>
      </w:pPr>
      <w:r w:rsidRPr="00BB2643">
        <w:rPr>
          <w:bCs/>
        </w:rPr>
        <w:t>b</w:t>
      </w:r>
      <w:r w:rsidR="000D52DD" w:rsidRPr="00BB2643">
        <w:rPr>
          <w:bCs/>
        </w:rPr>
        <w:t xml:space="preserve">) </w:t>
      </w:r>
      <w:r w:rsidR="00FF2EA5" w:rsidRPr="00BB2643">
        <w:rPr>
          <w:bCs/>
        </w:rPr>
        <w:t>zakaz</w:t>
      </w:r>
      <w:r w:rsidRPr="00BB2643">
        <w:rPr>
          <w:bCs/>
        </w:rPr>
        <w:t xml:space="preserve"> mieszania selektywnie zebranych odpadów komunalnych ze zmieszanymi odpadami komunalnymi odbieranymi od właścicieli nieruchomości;</w:t>
      </w:r>
    </w:p>
    <w:p w:rsidR="00222D5F" w:rsidRPr="00BB2643" w:rsidRDefault="00222D5F" w:rsidP="00222D5F">
      <w:pPr>
        <w:autoSpaceDE w:val="0"/>
        <w:autoSpaceDN w:val="0"/>
        <w:adjustRightInd w:val="0"/>
        <w:spacing w:line="276" w:lineRule="auto"/>
        <w:jc w:val="both"/>
        <w:rPr>
          <w:bCs/>
        </w:rPr>
      </w:pPr>
      <w:r w:rsidRPr="00BB2643">
        <w:rPr>
          <w:bCs/>
        </w:rPr>
        <w:t>c</w:t>
      </w:r>
      <w:r w:rsidR="000D52DD" w:rsidRPr="00BB2643">
        <w:rPr>
          <w:bCs/>
        </w:rPr>
        <w:t xml:space="preserve">) </w:t>
      </w:r>
      <w:r w:rsidR="00FF2EA5" w:rsidRPr="00BB2643">
        <w:rPr>
          <w:bCs/>
        </w:rPr>
        <w:t>zakaz</w:t>
      </w:r>
      <w:r w:rsidRPr="00BB2643">
        <w:rPr>
          <w:bCs/>
        </w:rPr>
        <w:t xml:space="preserve"> mieszania ze sobą poszczególnych frakcji selektywnie zebranych odpadów komunalnych;</w:t>
      </w:r>
    </w:p>
    <w:p w:rsidR="00222D5F" w:rsidRPr="00BB2643" w:rsidRDefault="00222D5F" w:rsidP="00222D5F">
      <w:pPr>
        <w:autoSpaceDE w:val="0"/>
        <w:autoSpaceDN w:val="0"/>
        <w:adjustRightInd w:val="0"/>
        <w:spacing w:line="276" w:lineRule="auto"/>
        <w:jc w:val="both"/>
        <w:rPr>
          <w:bCs/>
        </w:rPr>
      </w:pPr>
      <w:r w:rsidRPr="00BB2643">
        <w:rPr>
          <w:bCs/>
        </w:rPr>
        <w:lastRenderedPageBreak/>
        <w:t>d</w:t>
      </w:r>
      <w:r w:rsidR="000D52DD" w:rsidRPr="00BB2643">
        <w:rPr>
          <w:bCs/>
        </w:rPr>
        <w:t xml:space="preserve">) </w:t>
      </w:r>
      <w:r w:rsidR="00FF2EA5" w:rsidRPr="00BB2643">
        <w:rPr>
          <w:bCs/>
        </w:rPr>
        <w:t>zakaz</w:t>
      </w:r>
      <w:r w:rsidRPr="00BB2643">
        <w:rPr>
          <w:bCs/>
        </w:rPr>
        <w:t xml:space="preserve"> mieszania odpadów komunalnych zebranych z Gminy Szczytniki z odpadami pochodzącymi z terenu innych gmin;</w:t>
      </w:r>
    </w:p>
    <w:p w:rsidR="00222D5F" w:rsidRPr="00BB2643" w:rsidRDefault="00222D5F" w:rsidP="00222D5F">
      <w:pPr>
        <w:autoSpaceDE w:val="0"/>
        <w:autoSpaceDN w:val="0"/>
        <w:adjustRightInd w:val="0"/>
        <w:spacing w:line="276" w:lineRule="auto"/>
        <w:jc w:val="both"/>
        <w:rPr>
          <w:bCs/>
        </w:rPr>
      </w:pPr>
      <w:r w:rsidRPr="00BB2643">
        <w:rPr>
          <w:bCs/>
        </w:rPr>
        <w:t>e</w:t>
      </w:r>
      <w:r w:rsidR="000D52DD" w:rsidRPr="00BB2643">
        <w:rPr>
          <w:bCs/>
        </w:rPr>
        <w:t xml:space="preserve">) </w:t>
      </w:r>
      <w:r w:rsidR="00FF2EA5" w:rsidRPr="00BB2643">
        <w:rPr>
          <w:bCs/>
        </w:rPr>
        <w:t>zakaz</w:t>
      </w:r>
      <w:r w:rsidRPr="00BB2643">
        <w:rPr>
          <w:bCs/>
        </w:rPr>
        <w:t xml:space="preserve"> łączenia w jednej partii transportowej odpadów komunalnych z podobnymi odpadami przemysłowymi;</w:t>
      </w:r>
    </w:p>
    <w:p w:rsidR="00222D5F" w:rsidRPr="00BB2643" w:rsidRDefault="00222D5F" w:rsidP="00222D5F">
      <w:pPr>
        <w:autoSpaceDE w:val="0"/>
        <w:autoSpaceDN w:val="0"/>
        <w:adjustRightInd w:val="0"/>
        <w:spacing w:line="276" w:lineRule="auto"/>
        <w:jc w:val="both"/>
        <w:rPr>
          <w:bCs/>
        </w:rPr>
      </w:pPr>
      <w:r w:rsidRPr="00BB2643">
        <w:rPr>
          <w:bCs/>
        </w:rPr>
        <w:t>f</w:t>
      </w:r>
      <w:r w:rsidR="000D52DD" w:rsidRPr="00BB2643">
        <w:rPr>
          <w:bCs/>
        </w:rPr>
        <w:t xml:space="preserve">) </w:t>
      </w:r>
      <w:r w:rsidR="00FF2EA5" w:rsidRPr="00BB2643">
        <w:rPr>
          <w:bCs/>
        </w:rPr>
        <w:t>zakaz</w:t>
      </w:r>
      <w:r w:rsidRPr="00BB2643">
        <w:rPr>
          <w:bCs/>
        </w:rPr>
        <w:t xml:space="preserve"> łączenia w jednej partii transportowej odpadów komunalnych pochodzących</w:t>
      </w:r>
      <w:r w:rsidRPr="00BB2643">
        <w:rPr>
          <w:bCs/>
        </w:rPr>
        <w:br/>
        <w:t>z nieruchomości zamieszkałych z odpadami komunalnymi pochodzącymi</w:t>
      </w:r>
      <w:r w:rsidR="00AF6E35" w:rsidRPr="00BB2643">
        <w:rPr>
          <w:bCs/>
        </w:rPr>
        <w:t xml:space="preserve"> </w:t>
      </w:r>
      <w:r w:rsidRPr="00BB2643">
        <w:rPr>
          <w:bCs/>
        </w:rPr>
        <w:t xml:space="preserve">z nieruchomości niezamieszkałych. </w:t>
      </w:r>
    </w:p>
    <w:p w:rsidR="00222D5F" w:rsidRPr="00BB2643" w:rsidRDefault="00222D5F" w:rsidP="00222D5F">
      <w:pPr>
        <w:autoSpaceDE w:val="0"/>
        <w:autoSpaceDN w:val="0"/>
        <w:adjustRightInd w:val="0"/>
        <w:spacing w:line="276" w:lineRule="auto"/>
        <w:jc w:val="both"/>
        <w:rPr>
          <w:bCs/>
        </w:rPr>
      </w:pPr>
      <w:r w:rsidRPr="00BB2643">
        <w:rPr>
          <w:bCs/>
        </w:rPr>
        <w:t>g</w:t>
      </w:r>
      <w:r w:rsidR="00FF2EA5" w:rsidRPr="00BB2643">
        <w:rPr>
          <w:bCs/>
        </w:rPr>
        <w:t>) ·zakaz</w:t>
      </w:r>
      <w:r w:rsidRPr="00BB2643">
        <w:rPr>
          <w:bCs/>
        </w:rPr>
        <w:t xml:space="preserve"> deklarowania miejsc pochodzenia odpadów niezgodne z rzeczywistym stanem rzeczy. </w:t>
      </w:r>
    </w:p>
    <w:p w:rsidR="0045041C" w:rsidRPr="00BB2643" w:rsidRDefault="0045041C" w:rsidP="0045041C">
      <w:pPr>
        <w:suppressAutoHyphens/>
        <w:jc w:val="both"/>
        <w:rPr>
          <w:kern w:val="1"/>
          <w:lang w:eastAsia="ar-SA"/>
        </w:rPr>
      </w:pPr>
      <w:r w:rsidRPr="00BB2643">
        <w:rPr>
          <w:kern w:val="1"/>
          <w:lang w:eastAsia="ar-SA"/>
        </w:rPr>
        <w:t>4. Wykonawca zobowiązuje się do przekazywania niezwłocznie informacji dotyczących realizacji umowy na każde żądanie Zamawiającego, jednak nie później niż w terminie 2 dni roboczych od dnia otrzymania zapytania.</w:t>
      </w:r>
    </w:p>
    <w:p w:rsidR="0045041C" w:rsidRPr="00BB2643" w:rsidRDefault="0045041C" w:rsidP="0045041C">
      <w:pPr>
        <w:suppressAutoHyphens/>
        <w:jc w:val="both"/>
        <w:rPr>
          <w:kern w:val="1"/>
          <w:lang w:eastAsia="ar-SA"/>
        </w:rPr>
      </w:pPr>
      <w:r w:rsidRPr="00BB2643">
        <w:rPr>
          <w:kern w:val="1"/>
          <w:lang w:eastAsia="ar-SA"/>
        </w:rPr>
        <w:t xml:space="preserve">5. Wykonawca wyznaczy koordynatora umowy, z którym Zamawiający będzie mógł się skontaktować bezpośrednio od poniedziałku do piątku w godzinach od 8.00 do 15.00. Koordynator będzie odpowiadał za nadzorowanie wykonywania umowy ze strony Wykonawcy. Dane koordynatora wskazane </w:t>
      </w:r>
      <w:r w:rsidR="002F0946" w:rsidRPr="00BB2643">
        <w:rPr>
          <w:kern w:val="1"/>
          <w:lang w:eastAsia="ar-SA"/>
        </w:rPr>
        <w:t>są w § 1</w:t>
      </w:r>
      <w:r w:rsidR="000A63CA" w:rsidRPr="00BB2643">
        <w:rPr>
          <w:kern w:val="1"/>
          <w:lang w:eastAsia="ar-SA"/>
        </w:rPr>
        <w:t>3</w:t>
      </w:r>
      <w:r w:rsidRPr="00BB2643">
        <w:rPr>
          <w:kern w:val="1"/>
          <w:lang w:eastAsia="ar-SA"/>
        </w:rPr>
        <w:t>.</w:t>
      </w:r>
    </w:p>
    <w:p w:rsidR="0045041C" w:rsidRPr="00BB2643" w:rsidRDefault="0045041C" w:rsidP="0045041C">
      <w:pPr>
        <w:suppressAutoHyphens/>
        <w:jc w:val="both"/>
        <w:rPr>
          <w:kern w:val="1"/>
          <w:lang w:eastAsia="ar-SA"/>
        </w:rPr>
      </w:pPr>
      <w:r w:rsidRPr="00BB2643">
        <w:rPr>
          <w:kern w:val="1"/>
          <w:lang w:eastAsia="ar-SA"/>
        </w:rPr>
        <w:t xml:space="preserve">6. Wykonawca zobowiązuje się do przestrzegania </w:t>
      </w:r>
      <w:r w:rsidR="00FF2EA5" w:rsidRPr="00BB2643">
        <w:rPr>
          <w:kern w:val="1"/>
          <w:lang w:eastAsia="ar-SA"/>
        </w:rPr>
        <w:t>poufności, co</w:t>
      </w:r>
      <w:r w:rsidRPr="00BB2643">
        <w:rPr>
          <w:kern w:val="1"/>
          <w:lang w:eastAsia="ar-SA"/>
        </w:rPr>
        <w:t xml:space="preserve"> do informacji pozyskanych </w:t>
      </w:r>
      <w:r w:rsidRPr="00BB2643">
        <w:rPr>
          <w:kern w:val="1"/>
          <w:lang w:eastAsia="ar-SA"/>
        </w:rPr>
        <w:br/>
        <w:t xml:space="preserve">w związku z realizacją umowy, w szczególności do przestrzegania </w:t>
      </w:r>
      <w:r w:rsidR="002656CC" w:rsidRPr="00BB2643">
        <w:rPr>
          <w:kern w:val="1"/>
          <w:lang w:eastAsia="ar-SA"/>
        </w:rPr>
        <w:t xml:space="preserve">wszelkich obowiązujących </w:t>
      </w:r>
      <w:r w:rsidRPr="00BB2643">
        <w:rPr>
          <w:kern w:val="1"/>
          <w:lang w:eastAsia="ar-SA"/>
        </w:rPr>
        <w:t>przepisów dotyczących ochrony danych osobowych</w:t>
      </w:r>
      <w:r w:rsidR="002656CC" w:rsidRPr="00BB2643">
        <w:rPr>
          <w:kern w:val="1"/>
          <w:lang w:eastAsia="ar-SA"/>
        </w:rPr>
        <w:t>.</w:t>
      </w:r>
      <w:r w:rsidRPr="00BB2643">
        <w:rPr>
          <w:kern w:val="1"/>
          <w:lang w:eastAsia="ar-SA"/>
        </w:rPr>
        <w:t xml:space="preserve"> Wykonawca nie może wykorzystywać pozyskanych</w:t>
      </w:r>
      <w:r w:rsidR="00F84BAF" w:rsidRPr="00BB2643">
        <w:rPr>
          <w:kern w:val="1"/>
          <w:lang w:eastAsia="ar-SA"/>
        </w:rPr>
        <w:t xml:space="preserve"> </w:t>
      </w:r>
      <w:r w:rsidR="002F4794" w:rsidRPr="00BB2643">
        <w:rPr>
          <w:kern w:val="1"/>
          <w:lang w:eastAsia="ar-SA"/>
        </w:rPr>
        <w:t xml:space="preserve">danych </w:t>
      </w:r>
      <w:r w:rsidRPr="00BB2643">
        <w:rPr>
          <w:kern w:val="1"/>
          <w:lang w:eastAsia="ar-SA"/>
        </w:rPr>
        <w:t xml:space="preserve">w żaden inny sposób lub w innym </w:t>
      </w:r>
      <w:r w:rsidR="002F4794" w:rsidRPr="00BB2643">
        <w:rPr>
          <w:kern w:val="1"/>
          <w:lang w:eastAsia="ar-SA"/>
        </w:rPr>
        <w:t>celu niż dla wykonywania umowy</w:t>
      </w:r>
      <w:r w:rsidR="000D52DD" w:rsidRPr="00BB2643">
        <w:rPr>
          <w:kern w:val="1"/>
          <w:lang w:eastAsia="ar-SA"/>
        </w:rPr>
        <w:t xml:space="preserve">, </w:t>
      </w:r>
      <w:r w:rsidR="000D52DD" w:rsidRPr="00BB2643">
        <w:rPr>
          <w:kern w:val="1"/>
          <w:lang w:eastAsia="ar-SA"/>
        </w:rPr>
        <w:br/>
      </w:r>
      <w:r w:rsidR="00FF2EA5" w:rsidRPr="00BB2643">
        <w:rPr>
          <w:kern w:val="1"/>
          <w:lang w:eastAsia="ar-SA"/>
        </w:rPr>
        <w:t>w</w:t>
      </w:r>
      <w:r w:rsidRPr="00BB2643">
        <w:rPr>
          <w:kern w:val="1"/>
          <w:lang w:eastAsia="ar-SA"/>
        </w:rPr>
        <w:t xml:space="preserve"> szczególności zakazuje się wykorzystywania danych w celach reklamowych lub marketingowych.</w:t>
      </w:r>
    </w:p>
    <w:p w:rsidR="0045041C" w:rsidRPr="00BB2643" w:rsidRDefault="0045041C" w:rsidP="0045041C">
      <w:pPr>
        <w:suppressAutoHyphens/>
        <w:autoSpaceDE w:val="0"/>
        <w:jc w:val="both"/>
        <w:rPr>
          <w:kern w:val="1"/>
          <w:lang w:eastAsia="ar-SA"/>
        </w:rPr>
      </w:pPr>
      <w:r w:rsidRPr="00BB2643">
        <w:rPr>
          <w:kern w:val="1"/>
          <w:lang w:eastAsia="ar-SA"/>
        </w:rPr>
        <w:t>7. Wykonawca zobowiązuje się do posiadania ubezpieczenia od odpowiedzialności cywilnej</w:t>
      </w:r>
      <w:r w:rsidRPr="00BB2643">
        <w:rPr>
          <w:kern w:val="1"/>
          <w:lang w:eastAsia="ar-SA"/>
        </w:rPr>
        <w:br/>
        <w:t>z tytułu prowadzonej działalności gospodarcz</w:t>
      </w:r>
      <w:r w:rsidR="002656CC" w:rsidRPr="00BB2643">
        <w:rPr>
          <w:kern w:val="1"/>
          <w:lang w:eastAsia="ar-SA"/>
        </w:rPr>
        <w:t>ej na kwotę nie niższą niż</w:t>
      </w:r>
      <w:r w:rsidR="00AF6E35" w:rsidRPr="00BB2643">
        <w:rPr>
          <w:kern w:val="1"/>
          <w:lang w:eastAsia="ar-SA"/>
        </w:rPr>
        <w:t xml:space="preserve"> </w:t>
      </w:r>
      <w:r w:rsidR="00B35995" w:rsidRPr="00BB2643">
        <w:t xml:space="preserve">400.000,00 </w:t>
      </w:r>
      <w:r w:rsidR="00EC15B5" w:rsidRPr="00BB2643">
        <w:t>z</w:t>
      </w:r>
      <w:r w:rsidR="00EC15B5" w:rsidRPr="00BB2643">
        <w:rPr>
          <w:kern w:val="1"/>
          <w:lang w:eastAsia="ar-SA"/>
        </w:rPr>
        <w:t>ł</w:t>
      </w:r>
      <w:r w:rsidR="00B35995" w:rsidRPr="00BB2643">
        <w:t xml:space="preserve"> (słownie: czterysta tysięcy złotych</w:t>
      </w:r>
      <w:r w:rsidR="00621780" w:rsidRPr="00BB2643">
        <w:t xml:space="preserve"> 00/100 gr</w:t>
      </w:r>
      <w:r w:rsidR="00B35995" w:rsidRPr="00BB2643">
        <w:t xml:space="preserve">) </w:t>
      </w:r>
      <w:r w:rsidR="00D00613" w:rsidRPr="00BB2643">
        <w:rPr>
          <w:kern w:val="1"/>
          <w:lang w:eastAsia="ar-SA"/>
        </w:rPr>
        <w:t>z</w:t>
      </w:r>
      <w:r w:rsidRPr="00BB2643">
        <w:rPr>
          <w:kern w:val="1"/>
          <w:lang w:eastAsia="ar-SA"/>
        </w:rPr>
        <w:t>wiązaną z przedmiotem umowy prz</w:t>
      </w:r>
      <w:r w:rsidR="002F4794" w:rsidRPr="00BB2643">
        <w:rPr>
          <w:kern w:val="1"/>
          <w:lang w:eastAsia="ar-SA"/>
        </w:rPr>
        <w:t>ez cały okres realizacji umowy.</w:t>
      </w:r>
      <w:r w:rsidR="002F4794" w:rsidRPr="00BB2643">
        <w:rPr>
          <w:kern w:val="1"/>
          <w:lang w:eastAsia="ar-SA"/>
        </w:rPr>
        <w:br/>
      </w:r>
      <w:r w:rsidRPr="00BB2643">
        <w:rPr>
          <w:kern w:val="1"/>
          <w:lang w:eastAsia="ar-SA"/>
        </w:rPr>
        <w:t xml:space="preserve">W </w:t>
      </w:r>
      <w:r w:rsidR="00FF2EA5" w:rsidRPr="00BB2643">
        <w:rPr>
          <w:kern w:val="1"/>
          <w:lang w:eastAsia="ar-SA"/>
        </w:rPr>
        <w:t>przypadku, gdy</w:t>
      </w:r>
      <w:r w:rsidRPr="00BB2643">
        <w:rPr>
          <w:kern w:val="1"/>
          <w:lang w:eastAsia="ar-SA"/>
        </w:rPr>
        <w:t xml:space="preserve"> umowa obejmuje okres krótszy niż okres realizacji umowy Wykonawca obowiązany jest do zachowania ciągłości ubezpieczenia na wymaganą kwotę oraz przedkładania kopii kolejnych umów (polis)</w:t>
      </w:r>
      <w:r w:rsidR="00AF6E35" w:rsidRPr="00BB2643">
        <w:rPr>
          <w:kern w:val="1"/>
          <w:lang w:eastAsia="ar-SA"/>
        </w:rPr>
        <w:t>.</w:t>
      </w:r>
    </w:p>
    <w:p w:rsidR="002656CC" w:rsidRPr="00BB2643" w:rsidRDefault="002656CC" w:rsidP="0045041C">
      <w:pPr>
        <w:suppressAutoHyphens/>
        <w:autoSpaceDE w:val="0"/>
        <w:jc w:val="both"/>
        <w:rPr>
          <w:kern w:val="1"/>
          <w:lang w:eastAsia="ar-SA"/>
        </w:rPr>
      </w:pPr>
      <w:r w:rsidRPr="00BB2643">
        <w:rPr>
          <w:kern w:val="1"/>
          <w:lang w:eastAsia="ar-SA"/>
        </w:rPr>
        <w:t xml:space="preserve">W </w:t>
      </w:r>
      <w:r w:rsidR="00FF2EA5" w:rsidRPr="00BB2643">
        <w:rPr>
          <w:kern w:val="1"/>
          <w:lang w:eastAsia="ar-SA"/>
        </w:rPr>
        <w:t>przypadku, gdy</w:t>
      </w:r>
      <w:r w:rsidRPr="00BB2643">
        <w:rPr>
          <w:kern w:val="1"/>
          <w:lang w:eastAsia="ar-SA"/>
        </w:rPr>
        <w:t xml:space="preserve"> umowa ubezpieczenia (polisa) obejmuje okres krótszy niż okres realizacji Umowy Wykonawca obowiązany jest zachowania ciągłości ubezpieczenia na wymaganą kwotę oraz przedkładania kopii kolejnych umów (polis) w terminie 7 dni od daty wystawienia polisy pod rygorem wstrzymania płatności faktur lub odstąpien</w:t>
      </w:r>
      <w:r w:rsidR="000D52DD" w:rsidRPr="00BB2643">
        <w:rPr>
          <w:kern w:val="1"/>
          <w:lang w:eastAsia="ar-SA"/>
        </w:rPr>
        <w:t>ia od umowy z przyczyn leżących</w:t>
      </w:r>
      <w:r w:rsidR="000D52DD" w:rsidRPr="00BB2643">
        <w:rPr>
          <w:kern w:val="1"/>
          <w:lang w:eastAsia="ar-SA"/>
        </w:rPr>
        <w:br/>
      </w:r>
      <w:r w:rsidRPr="00BB2643">
        <w:rPr>
          <w:kern w:val="1"/>
          <w:lang w:eastAsia="ar-SA"/>
        </w:rPr>
        <w:t>po stronie Wykonawcy</w:t>
      </w:r>
      <w:r w:rsidR="00EC15B5" w:rsidRPr="00BB2643">
        <w:rPr>
          <w:kern w:val="1"/>
          <w:lang w:eastAsia="ar-SA"/>
        </w:rPr>
        <w:t>.</w:t>
      </w:r>
    </w:p>
    <w:p w:rsidR="0045041C" w:rsidRPr="00BB2643" w:rsidRDefault="0045041C" w:rsidP="0045041C">
      <w:pPr>
        <w:suppressAutoHyphens/>
        <w:jc w:val="both"/>
        <w:rPr>
          <w:kern w:val="1"/>
          <w:lang w:eastAsia="ar-SA"/>
        </w:rPr>
      </w:pPr>
      <w:r w:rsidRPr="00BB2643">
        <w:rPr>
          <w:kern w:val="1"/>
          <w:lang w:eastAsia="ar-SA"/>
        </w:rPr>
        <w:t xml:space="preserve">8.W przypadku, gdy wpisy do rejestrów lub zezwolenia tracą moc obowiązującą, w trakcie trwania niniejszej umowy Wykonawca obowiązany jest do uzyskania aktualnych </w:t>
      </w:r>
      <w:r w:rsidR="00FF2EA5" w:rsidRPr="00BB2643">
        <w:rPr>
          <w:kern w:val="1"/>
          <w:lang w:eastAsia="ar-SA"/>
        </w:rPr>
        <w:t>wpisów lub</w:t>
      </w:r>
      <w:r w:rsidRPr="00BB2643">
        <w:rPr>
          <w:kern w:val="1"/>
          <w:lang w:eastAsia="ar-SA"/>
        </w:rPr>
        <w:t xml:space="preserve"> zezwoleń oraz przekazania kopii tych dokumentów Zamawiającemu najpóźniej w dniu poprzedzającym dzień wygaśnięcia uprawnień.</w:t>
      </w:r>
    </w:p>
    <w:p w:rsidR="00556908" w:rsidRPr="00BB2643" w:rsidRDefault="003E2D11" w:rsidP="00556908">
      <w:pPr>
        <w:autoSpaceDE w:val="0"/>
        <w:autoSpaceDN w:val="0"/>
        <w:adjustRightInd w:val="0"/>
        <w:spacing w:after="120"/>
        <w:jc w:val="both"/>
      </w:pPr>
      <w:r w:rsidRPr="00BB2643">
        <w:rPr>
          <w:bCs/>
        </w:rPr>
        <w:t>9.</w:t>
      </w:r>
      <w:r w:rsidRPr="00BB2643">
        <w:rPr>
          <w:b/>
          <w:bCs/>
        </w:rPr>
        <w:t xml:space="preserve"> </w:t>
      </w:r>
      <w:bookmarkStart w:id="2" w:name="_Hlk58264344"/>
      <w:r w:rsidR="00556908" w:rsidRPr="00BB2643">
        <w:t>Wykonawca zobowiązany jest do przekazania wszystkich odpadów komunalnych odebranych z terenu Gminy Szczytniki objętych przedmiotem zamówienia do instalacji Zakładu Unieszkodliwiania Odpadów Komunalnych „Orli Staw”, mieszczącego się w miejscowości Orli Staw 2, 62-834 Ceków, zwanego dalej ZUOK.</w:t>
      </w:r>
    </w:p>
    <w:bookmarkEnd w:id="2"/>
    <w:p w:rsidR="00BB6121" w:rsidRPr="00BB2643" w:rsidRDefault="00BB6121" w:rsidP="00BB6121">
      <w:pPr>
        <w:autoSpaceDE w:val="0"/>
        <w:autoSpaceDN w:val="0"/>
        <w:adjustRightInd w:val="0"/>
        <w:spacing w:after="120" w:line="276" w:lineRule="auto"/>
        <w:jc w:val="both"/>
      </w:pPr>
      <w:r w:rsidRPr="00BB2643">
        <w:t>10. Wykonawca zobowiązany jest do przestrzegania zasad i organizacji ruchu, bhp, i ppoż. obowiązującego na terenie ZUOK lub innej instalacji docelowej oraz do stosowania się do postanowień regulaminu ZUOK zamieszczonego w BZP Związku Komunalnego Gmin „Czyste Miasto, Czysta Gmina” pod adresem: www. orlistaw.pl.</w:t>
      </w:r>
    </w:p>
    <w:p w:rsidR="007A4F42" w:rsidRPr="00BB2643" w:rsidRDefault="002956F3" w:rsidP="002956F3">
      <w:pPr>
        <w:suppressAutoHyphens/>
        <w:spacing w:line="276" w:lineRule="auto"/>
        <w:jc w:val="both"/>
      </w:pPr>
      <w:r w:rsidRPr="00BB2643">
        <w:t>1</w:t>
      </w:r>
      <w:r w:rsidR="00BB6121" w:rsidRPr="00BB2643">
        <w:t>1</w:t>
      </w:r>
      <w:r w:rsidRPr="00BB2643">
        <w:t>. Z</w:t>
      </w:r>
      <w:r w:rsidR="007A4F42" w:rsidRPr="00BB2643">
        <w:t xml:space="preserve">amawiający wymaga ważenia pojazdu w każdym dniu świadczenia usługi. Ważenie odbywać się będzie w następujących sytuacjach: </w:t>
      </w:r>
    </w:p>
    <w:p w:rsidR="007A4F42" w:rsidRPr="00BB2643" w:rsidRDefault="007A4F42" w:rsidP="00840240">
      <w:pPr>
        <w:numPr>
          <w:ilvl w:val="0"/>
          <w:numId w:val="32"/>
        </w:numPr>
        <w:spacing w:line="276" w:lineRule="auto"/>
        <w:ind w:left="0" w:firstLine="0"/>
        <w:contextualSpacing/>
        <w:jc w:val="both"/>
      </w:pPr>
      <w:r w:rsidRPr="00BB2643">
        <w:t>przed rozpoczęciem wykonywania usługi w siedzibie Wykonawcy lub w</w:t>
      </w:r>
      <w:r w:rsidR="00C91EA5" w:rsidRPr="00BB2643">
        <w:t> </w:t>
      </w:r>
      <w:r w:rsidRPr="00BB2643">
        <w:t xml:space="preserve">innym miejscu ustalonym przez strony, </w:t>
      </w:r>
    </w:p>
    <w:p w:rsidR="007A4F42" w:rsidRPr="00BB2643" w:rsidRDefault="007A4F42" w:rsidP="002956F3">
      <w:pPr>
        <w:numPr>
          <w:ilvl w:val="0"/>
          <w:numId w:val="32"/>
        </w:numPr>
        <w:spacing w:line="276" w:lineRule="auto"/>
        <w:ind w:left="426"/>
        <w:contextualSpacing/>
        <w:jc w:val="both"/>
      </w:pPr>
      <w:r w:rsidRPr="00BB2643">
        <w:lastRenderedPageBreak/>
        <w:t xml:space="preserve">z odebranymi odpadami na wadze w instalacji docelowej, </w:t>
      </w:r>
    </w:p>
    <w:p w:rsidR="007A4F42" w:rsidRPr="00BB2643" w:rsidRDefault="007A4F42" w:rsidP="002956F3">
      <w:pPr>
        <w:numPr>
          <w:ilvl w:val="0"/>
          <w:numId w:val="32"/>
        </w:numPr>
        <w:spacing w:line="276" w:lineRule="auto"/>
        <w:ind w:left="426"/>
        <w:contextualSpacing/>
        <w:jc w:val="both"/>
      </w:pPr>
      <w:r w:rsidRPr="00BB2643">
        <w:t xml:space="preserve">pustego pojazdu po rozładunku odpadów w instalacji docelowej. </w:t>
      </w:r>
    </w:p>
    <w:p w:rsidR="00653803" w:rsidRPr="00BB2643" w:rsidRDefault="007A4F42" w:rsidP="00840240">
      <w:pPr>
        <w:spacing w:line="276" w:lineRule="auto"/>
        <w:contextualSpacing/>
        <w:jc w:val="both"/>
      </w:pPr>
      <w:r w:rsidRPr="00BB2643">
        <w:t>Wykonawca zobowiązany jest do przesyłania do wglądu elektronicznych dokumentów wagowych</w:t>
      </w:r>
      <w:r w:rsidR="0041092E" w:rsidRPr="00BB2643">
        <w:t xml:space="preserve"> </w:t>
      </w:r>
      <w:r w:rsidR="00C82125" w:rsidRPr="00BB2643">
        <w:t>niezwłocznie</w:t>
      </w:r>
      <w:r w:rsidRPr="00BB2643">
        <w:t xml:space="preserve"> po odbiorze odpadów, za pośrednictwem </w:t>
      </w:r>
      <w:r w:rsidR="00024137" w:rsidRPr="00BB2643">
        <w:t xml:space="preserve">e-mail: </w:t>
      </w:r>
      <w:r w:rsidR="00653803" w:rsidRPr="00BB2643">
        <w:t xml:space="preserve">aneta.nowak@szczytniki.ug.gov.pl </w:t>
      </w:r>
    </w:p>
    <w:p w:rsidR="00995611" w:rsidRPr="00BB2643" w:rsidRDefault="00995611" w:rsidP="00EC15B5">
      <w:pPr>
        <w:pStyle w:val="NormalnyWeb"/>
        <w:spacing w:before="0" w:beforeAutospacing="0" w:after="0" w:afterAutospacing="0" w:line="276" w:lineRule="auto"/>
        <w:jc w:val="both"/>
      </w:pPr>
      <w:r w:rsidRPr="00BB2643">
        <w:t>1</w:t>
      </w:r>
      <w:r w:rsidR="00A57413" w:rsidRPr="00BB2643">
        <w:t>2</w:t>
      </w:r>
      <w:r w:rsidRPr="00BB2643">
        <w:t>.</w:t>
      </w:r>
      <w:r w:rsidR="00F40CF9" w:rsidRPr="00BB2643">
        <w:tab/>
      </w:r>
      <w:r w:rsidRPr="00BB2643">
        <w:t xml:space="preserve">Zamawiający wymaga zatrudnienia przez Wykonawcę na podstawie umowy o pracę wszystkich osób wykonujących czynności w realizacji przedmiotu zamówienia, którego zakres zawarty jest w Opisie przedmiotu zamówienia, w tym prac </w:t>
      </w:r>
      <w:r w:rsidR="00FF2EA5" w:rsidRPr="00BB2643">
        <w:t>fizycznych, – jeżeli</w:t>
      </w:r>
      <w:r w:rsidRPr="00BB2643">
        <w:t xml:space="preserve"> wykonywanie tych czynności polega na wykonywaniu pracy w rozumieniu przepisów kodeksu pracy. </w:t>
      </w:r>
    </w:p>
    <w:p w:rsidR="002656CC" w:rsidRPr="00BB2643" w:rsidRDefault="002656CC" w:rsidP="00EC15B5">
      <w:pPr>
        <w:pStyle w:val="NormalnyWeb"/>
        <w:spacing w:before="0" w:beforeAutospacing="0" w:after="0" w:afterAutospacing="0" w:line="276" w:lineRule="auto"/>
        <w:jc w:val="both"/>
      </w:pPr>
      <w:r w:rsidRPr="00BB2643">
        <w:t>1</w:t>
      </w:r>
      <w:r w:rsidR="00A57413" w:rsidRPr="00BB2643">
        <w:t>3</w:t>
      </w:r>
      <w:r w:rsidRPr="00BB2643">
        <w:t xml:space="preserve">. Wykonawca składa Zamawiającemu wykaz osób (imię i nazwisko, oraz stanowisko służbowe), które zrealizują zamówienie wraz z oświadczeniem, że są one zatrudnione </w:t>
      </w:r>
      <w:r w:rsidRPr="00BB2643">
        <w:br/>
        <w:t>na postawie umowy o pracę przed przystąpieniem do wykonywania usługi. Zamawiający zastrzega, iż usługa nie może być świadczona dopóki Zam</w:t>
      </w:r>
      <w:r w:rsidR="00D94175" w:rsidRPr="00BB2643">
        <w:t>awiający nie otrzymania wykazu</w:t>
      </w:r>
      <w:r w:rsidR="000D52DD" w:rsidRPr="00BB2643">
        <w:t xml:space="preserve">, </w:t>
      </w:r>
      <w:r w:rsidR="000D52DD" w:rsidRPr="00BB2643">
        <w:br/>
      </w:r>
      <w:r w:rsidR="00FF2EA5" w:rsidRPr="00BB2643">
        <w:t>o</w:t>
      </w:r>
      <w:r w:rsidRPr="00BB2643">
        <w:t xml:space="preserve"> którym mowa w zdaniu poprzedzają</w:t>
      </w:r>
      <w:r w:rsidR="00D94175" w:rsidRPr="00BB2643">
        <w:t xml:space="preserve">cym. Wynikłe z tego </w:t>
      </w:r>
      <w:r w:rsidR="00FF2EA5" w:rsidRPr="00BB2643">
        <w:t>opóźnienie w</w:t>
      </w:r>
      <w:r w:rsidRPr="00BB2643">
        <w:t xml:space="preserve"> realizacji przedmiotu zamówienia będzie </w:t>
      </w:r>
      <w:r w:rsidR="00FF2EA5" w:rsidRPr="00BB2643">
        <w:t>traktowane, jako</w:t>
      </w:r>
      <w:r w:rsidRPr="00BB2643">
        <w:t xml:space="preserve"> opóźnienie z winy Wykonawcy. </w:t>
      </w:r>
    </w:p>
    <w:p w:rsidR="002656CC" w:rsidRPr="00BB2643" w:rsidRDefault="002656CC" w:rsidP="0041092E">
      <w:pPr>
        <w:pStyle w:val="NormalnyWeb"/>
        <w:spacing w:before="0" w:beforeAutospacing="0" w:after="0" w:afterAutospacing="0"/>
        <w:jc w:val="both"/>
      </w:pPr>
      <w:r w:rsidRPr="00BB2643">
        <w:t>1</w:t>
      </w:r>
      <w:r w:rsidR="00A57413" w:rsidRPr="00BB2643">
        <w:t>4</w:t>
      </w:r>
      <w:r w:rsidRPr="00BB2643">
        <w:t>.</w:t>
      </w:r>
      <w:r w:rsidRPr="00BB2643">
        <w:rPr>
          <w:b/>
        </w:rPr>
        <w:tab/>
      </w:r>
      <w:r w:rsidRPr="00BB2643">
        <w:t xml:space="preserve">Każdorazowa zmiana wykazu osób, o którym mowa w ust. </w:t>
      </w:r>
      <w:r w:rsidR="00A57413" w:rsidRPr="00BB2643">
        <w:t>1</w:t>
      </w:r>
      <w:r w:rsidR="005D58E7" w:rsidRPr="00BB2643">
        <w:t>3</w:t>
      </w:r>
      <w:r w:rsidR="0041092E" w:rsidRPr="00BB2643">
        <w:t xml:space="preserve"> </w:t>
      </w:r>
      <w:r w:rsidRPr="00BB2643">
        <w:t xml:space="preserve">nie wymaga aneksu </w:t>
      </w:r>
      <w:r w:rsidRPr="00BB2643">
        <w:br/>
        <w:t xml:space="preserve">do umowy (Wykonawca przedstawia korektę listy osób wykonujących zamówienie </w:t>
      </w:r>
      <w:r w:rsidRPr="00BB2643">
        <w:br/>
        <w:t>do wiadomości Zamawiającego)</w:t>
      </w:r>
    </w:p>
    <w:p w:rsidR="00F40CF9" w:rsidRPr="00BB2643" w:rsidRDefault="00F9132F" w:rsidP="00F9671F">
      <w:pPr>
        <w:spacing w:line="276" w:lineRule="auto"/>
        <w:jc w:val="both"/>
      </w:pPr>
      <w:r w:rsidRPr="00BB2643">
        <w:t>1</w:t>
      </w:r>
      <w:r w:rsidR="005D58E7" w:rsidRPr="00BB2643">
        <w:t>5</w:t>
      </w:r>
      <w:r w:rsidR="00522AD2" w:rsidRPr="00BB2643">
        <w:t xml:space="preserve">. </w:t>
      </w:r>
      <w:r w:rsidRPr="00BB2643">
        <w:t xml:space="preserve">Zamawiający zastrzega sobie prawo przeprowadzenia kontroli na miejscu wykonywania przedmiotu umowy w celu zweryfikowania, czy osoby wykonujące czynności przy realizacji zamówienia są osobami wskazanymi przez Wykonawcę </w:t>
      </w:r>
      <w:r w:rsidR="00746503" w:rsidRPr="00BB2643">
        <w:t xml:space="preserve">w </w:t>
      </w:r>
      <w:r w:rsidR="00FF2EA5" w:rsidRPr="00BB2643">
        <w:t>wykazie, o którym</w:t>
      </w:r>
      <w:r w:rsidR="00746503" w:rsidRPr="00BB2643">
        <w:t xml:space="preserve"> mowa w ust. 1</w:t>
      </w:r>
      <w:r w:rsidR="00522AD2" w:rsidRPr="00BB2643">
        <w:t>3. O</w:t>
      </w:r>
      <w:r w:rsidRPr="00BB2643">
        <w:t xml:space="preserve">soby oddelegowane przez Wykonawcę są zobowiązane podać imię i nazwisko podczas kontroli przeprowadzonej przez Zamawiającego. W razie odmowy podania danych umożliwiających identyfikację osób wykonujących </w:t>
      </w:r>
      <w:r w:rsidR="00763A8B" w:rsidRPr="00BB2643">
        <w:t>usługę</w:t>
      </w:r>
      <w:r w:rsidRPr="00BB2643">
        <w:t xml:space="preserve"> Zamawiający wzywa Wykonawcę do wydania zakazu wykonywania przez te osoby prac</w:t>
      </w:r>
      <w:r w:rsidR="00324D41" w:rsidRPr="00BB2643">
        <w:t>,</w:t>
      </w:r>
      <w:r w:rsidRPr="00BB2643">
        <w:t xml:space="preserve"> do momentu wyjaśnienia podstawy ich zatrudnienia oraz wzywa Wykonawcę do złożenia pisemnego oświadczenia wskazującego dane osób, które odmówiły podania imienia i nazwiska </w:t>
      </w:r>
      <w:r w:rsidR="00D05AB3" w:rsidRPr="00BB2643">
        <w:t>podczas kontroli Zamawiającego.</w:t>
      </w:r>
    </w:p>
    <w:p w:rsidR="005021B2" w:rsidRPr="00BB2643" w:rsidRDefault="005021B2" w:rsidP="00B16DC7">
      <w:pPr>
        <w:autoSpaceDE w:val="0"/>
        <w:autoSpaceDN w:val="0"/>
        <w:adjustRightInd w:val="0"/>
        <w:spacing w:line="276" w:lineRule="auto"/>
        <w:jc w:val="center"/>
        <w:rPr>
          <w:b/>
          <w:bCs/>
        </w:rPr>
      </w:pPr>
    </w:p>
    <w:p w:rsidR="00D94175" w:rsidRPr="00BB2643" w:rsidRDefault="00D94175" w:rsidP="00B16DC7">
      <w:pPr>
        <w:autoSpaceDE w:val="0"/>
        <w:autoSpaceDN w:val="0"/>
        <w:adjustRightInd w:val="0"/>
        <w:spacing w:line="276" w:lineRule="auto"/>
        <w:jc w:val="center"/>
        <w:rPr>
          <w:b/>
          <w:bCs/>
        </w:rPr>
      </w:pPr>
    </w:p>
    <w:p w:rsidR="00E85D8C" w:rsidRPr="00BB2643" w:rsidRDefault="00EF6D51" w:rsidP="00B16DC7">
      <w:pPr>
        <w:autoSpaceDE w:val="0"/>
        <w:autoSpaceDN w:val="0"/>
        <w:adjustRightInd w:val="0"/>
        <w:spacing w:line="276" w:lineRule="auto"/>
        <w:jc w:val="center"/>
        <w:rPr>
          <w:b/>
          <w:bCs/>
        </w:rPr>
      </w:pPr>
      <w:r w:rsidRPr="00BB2643">
        <w:rPr>
          <w:b/>
          <w:bCs/>
        </w:rPr>
        <w:t>§ 5</w:t>
      </w:r>
    </w:p>
    <w:p w:rsidR="00EF6D51" w:rsidRPr="00BB2643" w:rsidRDefault="00EF6D51" w:rsidP="00B16DC7">
      <w:pPr>
        <w:autoSpaceDE w:val="0"/>
        <w:autoSpaceDN w:val="0"/>
        <w:adjustRightInd w:val="0"/>
        <w:spacing w:line="276" w:lineRule="auto"/>
        <w:ind w:left="426" w:hanging="426"/>
        <w:jc w:val="both"/>
      </w:pPr>
      <w:r w:rsidRPr="00BB2643">
        <w:t xml:space="preserve">1. </w:t>
      </w:r>
      <w:r w:rsidR="00F40CF9" w:rsidRPr="00BB2643">
        <w:tab/>
      </w:r>
      <w:r w:rsidRPr="00BB2643">
        <w:t>Zamawiający zobowiązuje się do współpracy w celu wykonania umowy, w szczególności:</w:t>
      </w:r>
    </w:p>
    <w:p w:rsidR="00EF6D51" w:rsidRPr="00BB2643" w:rsidRDefault="00EF6D51" w:rsidP="00F9671F">
      <w:pPr>
        <w:numPr>
          <w:ilvl w:val="0"/>
          <w:numId w:val="14"/>
        </w:numPr>
        <w:autoSpaceDE w:val="0"/>
        <w:autoSpaceDN w:val="0"/>
        <w:adjustRightInd w:val="0"/>
        <w:spacing w:line="276" w:lineRule="auto"/>
        <w:ind w:left="0" w:firstLine="0"/>
        <w:jc w:val="both"/>
      </w:pPr>
      <w:r w:rsidRPr="00BB2643">
        <w:t xml:space="preserve">współpracy z Wykonawcą przy akceptacji </w:t>
      </w:r>
      <w:r w:rsidR="00D7554E" w:rsidRPr="00BB2643">
        <w:t>h</w:t>
      </w:r>
      <w:r w:rsidRPr="00BB2643">
        <w:t>armonogramów odbierania odpadów,</w:t>
      </w:r>
      <w:r w:rsidR="0041092E" w:rsidRPr="00BB2643">
        <w:t xml:space="preserve"> </w:t>
      </w:r>
      <w:r w:rsidR="00CF2655" w:rsidRPr="00BB2643">
        <w:t>o</w:t>
      </w:r>
      <w:r w:rsidR="00324D41" w:rsidRPr="00BB2643">
        <w:t> </w:t>
      </w:r>
      <w:r w:rsidR="00CF2655" w:rsidRPr="00BB2643">
        <w:t xml:space="preserve">którym mowa w </w:t>
      </w:r>
      <w:r w:rsidR="002C3845" w:rsidRPr="00BB2643">
        <w:rPr>
          <w:bCs/>
        </w:rPr>
        <w:t>Szczegółowym</w:t>
      </w:r>
      <w:r w:rsidR="0041092E" w:rsidRPr="00BB2643">
        <w:rPr>
          <w:bCs/>
        </w:rPr>
        <w:t xml:space="preserve"> </w:t>
      </w:r>
      <w:r w:rsidR="00CF2655" w:rsidRPr="00BB2643">
        <w:t>Opisie</w:t>
      </w:r>
      <w:r w:rsidRPr="00BB2643">
        <w:t xml:space="preserve"> Przedmiotu</w:t>
      </w:r>
      <w:r w:rsidR="0041092E" w:rsidRPr="00BB2643">
        <w:t xml:space="preserve"> </w:t>
      </w:r>
      <w:r w:rsidRPr="00BB2643">
        <w:t>Zamówienia</w:t>
      </w:r>
      <w:r w:rsidR="00EA0A23" w:rsidRPr="00BB2643">
        <w:t>,</w:t>
      </w:r>
    </w:p>
    <w:p w:rsidR="00EF6D51" w:rsidRPr="00BB2643" w:rsidRDefault="00EF6D51" w:rsidP="00F9671F">
      <w:pPr>
        <w:numPr>
          <w:ilvl w:val="0"/>
          <w:numId w:val="15"/>
        </w:numPr>
        <w:autoSpaceDE w:val="0"/>
        <w:autoSpaceDN w:val="0"/>
        <w:adjustRightInd w:val="0"/>
        <w:spacing w:line="276" w:lineRule="auto"/>
        <w:ind w:left="0" w:firstLine="0"/>
        <w:jc w:val="both"/>
      </w:pPr>
      <w:r w:rsidRPr="00BB2643">
        <w:t>udostępniania Wykonawcy informacji o nieruchomościach, na których zamieszkują</w:t>
      </w:r>
      <w:r w:rsidR="0041092E" w:rsidRPr="00BB2643">
        <w:t xml:space="preserve"> </w:t>
      </w:r>
      <w:r w:rsidRPr="00BB2643">
        <w:t>mieszkańcy w zakresie niezbędnym do wykonania przedmiotu umowy i w granicach</w:t>
      </w:r>
      <w:r w:rsidR="0041092E" w:rsidRPr="00BB2643">
        <w:t xml:space="preserve"> </w:t>
      </w:r>
      <w:r w:rsidRPr="00BB2643">
        <w:t>obowiązującego prawa.</w:t>
      </w:r>
    </w:p>
    <w:p w:rsidR="00EF6D51" w:rsidRPr="00BB2643" w:rsidRDefault="00EF6D51" w:rsidP="00F9671F">
      <w:pPr>
        <w:numPr>
          <w:ilvl w:val="0"/>
          <w:numId w:val="15"/>
        </w:numPr>
        <w:autoSpaceDE w:val="0"/>
        <w:autoSpaceDN w:val="0"/>
        <w:adjustRightInd w:val="0"/>
        <w:spacing w:line="276" w:lineRule="auto"/>
        <w:ind w:left="0" w:firstLine="0"/>
        <w:jc w:val="both"/>
      </w:pPr>
      <w:r w:rsidRPr="00BB2643">
        <w:t xml:space="preserve">przekazywania drogą elektroniczną </w:t>
      </w:r>
      <w:r w:rsidR="008F032B" w:rsidRPr="00BB2643">
        <w:t xml:space="preserve">lub faxem </w:t>
      </w:r>
      <w:r w:rsidRPr="00BB2643">
        <w:t>informacji nie</w:t>
      </w:r>
      <w:r w:rsidR="005A4A18" w:rsidRPr="00BB2643">
        <w:t>zbędnych</w:t>
      </w:r>
      <w:r w:rsidR="0041092E" w:rsidRPr="00BB2643">
        <w:t xml:space="preserve"> </w:t>
      </w:r>
      <w:r w:rsidRPr="00BB2643">
        <w:t>dla prawidłowego</w:t>
      </w:r>
      <w:r w:rsidR="0041092E" w:rsidRPr="00BB2643">
        <w:t xml:space="preserve"> </w:t>
      </w:r>
      <w:r w:rsidRPr="00BB2643">
        <w:t>wykonywania umowy, w szczególności informowania o zmianach w</w:t>
      </w:r>
      <w:r w:rsidR="00324D41" w:rsidRPr="00BB2643">
        <w:t> </w:t>
      </w:r>
      <w:r w:rsidRPr="00BB2643">
        <w:t>liczbie</w:t>
      </w:r>
      <w:r w:rsidR="0041092E" w:rsidRPr="00BB2643">
        <w:t xml:space="preserve"> </w:t>
      </w:r>
      <w:r w:rsidRPr="00BB2643">
        <w:t>i lokalizacji nieruchomości objętych obowiązkiem odbierania odpadów.</w:t>
      </w:r>
    </w:p>
    <w:p w:rsidR="00EF6D51" w:rsidRPr="00BB2643" w:rsidRDefault="00EF6D51" w:rsidP="00F9671F">
      <w:pPr>
        <w:autoSpaceDE w:val="0"/>
        <w:autoSpaceDN w:val="0"/>
        <w:adjustRightInd w:val="0"/>
        <w:spacing w:line="276" w:lineRule="auto"/>
        <w:jc w:val="both"/>
      </w:pPr>
      <w:r w:rsidRPr="00BB2643">
        <w:t xml:space="preserve">2. </w:t>
      </w:r>
      <w:r w:rsidR="00855006" w:rsidRPr="00BB2643">
        <w:tab/>
      </w:r>
      <w:r w:rsidRPr="00BB2643">
        <w:t>Zamawiający zobowiązuje się do zapłaty Wykonawcy wynagrodzenia,</w:t>
      </w:r>
      <w:r w:rsidR="001634F6">
        <w:t xml:space="preserve"> o którym mowa</w:t>
      </w:r>
      <w:r w:rsidR="001634F6">
        <w:br/>
      </w:r>
      <w:r w:rsidR="00704AC2" w:rsidRPr="00BB2643">
        <w:t>w § 7</w:t>
      </w:r>
      <w:r w:rsidR="0041092E" w:rsidRPr="00BB2643">
        <w:t xml:space="preserve"> </w:t>
      </w:r>
      <w:r w:rsidRPr="00BB2643">
        <w:t>na warunkach</w:t>
      </w:r>
      <w:r w:rsidR="0041092E" w:rsidRPr="00BB2643">
        <w:t xml:space="preserve"> </w:t>
      </w:r>
      <w:r w:rsidR="0039676F" w:rsidRPr="00BB2643">
        <w:t>i</w:t>
      </w:r>
      <w:r w:rsidR="005A4A18" w:rsidRPr="00BB2643">
        <w:t> </w:t>
      </w:r>
      <w:r w:rsidR="0039676F" w:rsidRPr="00BB2643">
        <w:t>w</w:t>
      </w:r>
      <w:r w:rsidR="005A4A18" w:rsidRPr="00BB2643">
        <w:t> </w:t>
      </w:r>
      <w:r w:rsidR="0039676F" w:rsidRPr="00BB2643">
        <w:t>terminach określonych</w:t>
      </w:r>
      <w:r w:rsidR="00FC1F3C" w:rsidRPr="00BB2643">
        <w:t xml:space="preserve"> w niniejszej umowie.</w:t>
      </w:r>
    </w:p>
    <w:p w:rsidR="00FB01DF" w:rsidRPr="00BB2643" w:rsidRDefault="00FB01DF" w:rsidP="00B16DC7">
      <w:pPr>
        <w:autoSpaceDE w:val="0"/>
        <w:autoSpaceDN w:val="0"/>
        <w:adjustRightInd w:val="0"/>
        <w:spacing w:line="276" w:lineRule="auto"/>
        <w:jc w:val="both"/>
      </w:pPr>
    </w:p>
    <w:p w:rsidR="00D25B04" w:rsidRPr="00BB2643" w:rsidRDefault="008E4D94" w:rsidP="00FF1A9F">
      <w:pPr>
        <w:autoSpaceDE w:val="0"/>
        <w:autoSpaceDN w:val="0"/>
        <w:adjustRightInd w:val="0"/>
        <w:spacing w:line="276" w:lineRule="auto"/>
        <w:jc w:val="center"/>
        <w:rPr>
          <w:b/>
          <w:bCs/>
        </w:rPr>
      </w:pPr>
      <w:r w:rsidRPr="00BB2643">
        <w:rPr>
          <w:b/>
          <w:bCs/>
        </w:rPr>
        <w:t xml:space="preserve">§ </w:t>
      </w:r>
      <w:r w:rsidR="000A63CA" w:rsidRPr="00BB2643">
        <w:rPr>
          <w:b/>
          <w:bCs/>
        </w:rPr>
        <w:t>6</w:t>
      </w:r>
    </w:p>
    <w:p w:rsidR="00E523DE" w:rsidRPr="00BB2643" w:rsidRDefault="00E523DE" w:rsidP="00E523DE">
      <w:pPr>
        <w:suppressAutoHyphens/>
        <w:jc w:val="both"/>
        <w:rPr>
          <w:kern w:val="1"/>
          <w:lang w:eastAsia="ar-SA"/>
        </w:rPr>
      </w:pPr>
      <w:r w:rsidRPr="00BB2643">
        <w:rPr>
          <w:kern w:val="1"/>
          <w:lang w:eastAsia="ar-SA"/>
        </w:rPr>
        <w:t>1.Wykonawca jest zobowiązany do przekazania Zamawiającemu:</w:t>
      </w:r>
    </w:p>
    <w:p w:rsidR="00E523DE" w:rsidRPr="00BB2643" w:rsidRDefault="00E523DE" w:rsidP="00E523DE">
      <w:pPr>
        <w:suppressAutoHyphens/>
        <w:spacing w:line="276" w:lineRule="auto"/>
        <w:jc w:val="both"/>
        <w:rPr>
          <w:kern w:val="1"/>
          <w:lang w:eastAsia="ar-SA"/>
        </w:rPr>
      </w:pPr>
      <w:r w:rsidRPr="00BB2643">
        <w:rPr>
          <w:kern w:val="1"/>
          <w:lang w:eastAsia="ar-SA"/>
        </w:rPr>
        <w:lastRenderedPageBreak/>
        <w:t>a) miesięcznego raportu</w:t>
      </w:r>
      <w:r w:rsidR="0041092E" w:rsidRPr="00BB2643">
        <w:rPr>
          <w:kern w:val="1"/>
          <w:lang w:eastAsia="ar-SA"/>
        </w:rPr>
        <w:t xml:space="preserve"> </w:t>
      </w:r>
      <w:r w:rsidRPr="00BB2643">
        <w:rPr>
          <w:kern w:val="1"/>
          <w:lang w:eastAsia="ar-SA"/>
        </w:rPr>
        <w:t>zawierająceg</w:t>
      </w:r>
      <w:r w:rsidR="0001095F" w:rsidRPr="00BB2643">
        <w:rPr>
          <w:kern w:val="1"/>
          <w:lang w:eastAsia="ar-SA"/>
        </w:rPr>
        <w:t>o</w:t>
      </w:r>
      <w:r w:rsidR="0041092E" w:rsidRPr="00BB2643">
        <w:rPr>
          <w:kern w:val="1"/>
          <w:lang w:eastAsia="ar-SA"/>
        </w:rPr>
        <w:t xml:space="preserve"> </w:t>
      </w:r>
      <w:r w:rsidRPr="00BB2643">
        <w:rPr>
          <w:kern w:val="1"/>
          <w:lang w:eastAsia="ar-SA"/>
        </w:rPr>
        <w:t xml:space="preserve">informacje o masie (w Mg) poszczególnych rodzajów odebranych odpadów komunalnych (rodzaj, kod odebranych odpadów komunalnych, dane dotyczące dokumentów wagowych) zgodnie ze wzorem protokołu wykonania usług stanowiącym załącznik </w:t>
      </w:r>
      <w:r w:rsidR="002D052E" w:rsidRPr="00BB2643">
        <w:rPr>
          <w:kern w:val="1"/>
          <w:lang w:eastAsia="ar-SA"/>
        </w:rPr>
        <w:t xml:space="preserve">nr 1 </w:t>
      </w:r>
      <w:r w:rsidRPr="00BB2643">
        <w:rPr>
          <w:kern w:val="1"/>
          <w:lang w:eastAsia="ar-SA"/>
        </w:rPr>
        <w:t>do umowy - w formie pisemnej i elektronicznej.</w:t>
      </w:r>
    </w:p>
    <w:p w:rsidR="00E523DE" w:rsidRPr="00BB2643" w:rsidRDefault="00E523DE" w:rsidP="00E523DE">
      <w:pPr>
        <w:suppressAutoHyphens/>
        <w:spacing w:line="276" w:lineRule="auto"/>
        <w:jc w:val="both"/>
        <w:rPr>
          <w:kern w:val="1"/>
          <w:lang w:eastAsia="ar-SA"/>
        </w:rPr>
      </w:pPr>
      <w:r w:rsidRPr="00BB2643">
        <w:rPr>
          <w:kern w:val="1"/>
          <w:lang w:eastAsia="ar-SA"/>
        </w:rPr>
        <w:t>b) dokumentów potwierdzających elektroniczne ważenie pojazdów podpisane przez osobę dokonującą ważenia tj. przed rozpoczęciem wykonywania usługi odbioru w siedzibie Wykonawcy lub w innym miejscu ustalonym przez strony, ważenie pojazdu z odpadami na wadze w instalacji docelowej oraz ważenie pustego pojazdu po rozładunku odpadów</w:t>
      </w:r>
      <w:r w:rsidRPr="00BB2643">
        <w:rPr>
          <w:kern w:val="1"/>
          <w:lang w:eastAsia="ar-SA"/>
        </w:rPr>
        <w:br/>
        <w:t>w instalacji docelowej – skany przesłane w formie e-mail.</w:t>
      </w:r>
    </w:p>
    <w:p w:rsidR="00E523DE" w:rsidRPr="00BB2643" w:rsidRDefault="00E523DE" w:rsidP="00E523DE">
      <w:pPr>
        <w:suppressAutoHyphens/>
        <w:spacing w:line="276" w:lineRule="auto"/>
        <w:jc w:val="both"/>
        <w:rPr>
          <w:kern w:val="1"/>
          <w:lang w:eastAsia="ar-SA"/>
        </w:rPr>
      </w:pPr>
      <w:r w:rsidRPr="00BB2643">
        <w:rPr>
          <w:kern w:val="1"/>
          <w:lang w:eastAsia="ar-SA"/>
        </w:rPr>
        <w:t xml:space="preserve">c) </w:t>
      </w:r>
      <w:r w:rsidRPr="00BB2643">
        <w:t>wykaz nieruchomości, z których odbierane są odpady komunalne;</w:t>
      </w:r>
    </w:p>
    <w:p w:rsidR="00E523DE" w:rsidRPr="00BB2643" w:rsidRDefault="00E523DE" w:rsidP="00E523DE">
      <w:pPr>
        <w:suppressAutoHyphens/>
        <w:spacing w:line="276" w:lineRule="auto"/>
        <w:jc w:val="both"/>
        <w:rPr>
          <w:kern w:val="1"/>
          <w:lang w:eastAsia="ar-SA"/>
        </w:rPr>
      </w:pPr>
      <w:r w:rsidRPr="00BB2643">
        <w:rPr>
          <w:kern w:val="1"/>
          <w:lang w:eastAsia="ar-SA"/>
        </w:rPr>
        <w:t xml:space="preserve">d) wykaz nieruchomości, z których odebrano odpady </w:t>
      </w:r>
      <w:r w:rsidR="001634F6">
        <w:rPr>
          <w:kern w:val="1"/>
          <w:lang w:eastAsia="ar-SA"/>
        </w:rPr>
        <w:t xml:space="preserve">komunalne, a nie zostały ujęte  </w:t>
      </w:r>
      <w:r w:rsidRPr="00BB2643">
        <w:rPr>
          <w:kern w:val="1"/>
          <w:lang w:eastAsia="ar-SA"/>
        </w:rPr>
        <w:t>w gminnej bazie danych</w:t>
      </w:r>
      <w:r w:rsidR="00CF1CE7" w:rsidRPr="00BB2643">
        <w:rPr>
          <w:kern w:val="1"/>
          <w:lang w:eastAsia="ar-SA"/>
        </w:rPr>
        <w:t xml:space="preserve"> Zamawiającego</w:t>
      </w:r>
      <w:r w:rsidRPr="00BB2643">
        <w:rPr>
          <w:kern w:val="1"/>
          <w:lang w:eastAsia="ar-SA"/>
        </w:rPr>
        <w:t>;</w:t>
      </w:r>
    </w:p>
    <w:p w:rsidR="00E523DE" w:rsidRPr="00BB2643" w:rsidRDefault="00E523DE" w:rsidP="00E523DE">
      <w:pPr>
        <w:suppressAutoHyphens/>
        <w:spacing w:line="276" w:lineRule="auto"/>
        <w:jc w:val="both"/>
        <w:rPr>
          <w:kern w:val="1"/>
          <w:lang w:eastAsia="ar-SA"/>
        </w:rPr>
      </w:pPr>
      <w:r w:rsidRPr="00BB2643">
        <w:rPr>
          <w:kern w:val="1"/>
          <w:lang w:eastAsia="ar-SA"/>
        </w:rPr>
        <w:t>e) wykaz reklamacji i sposób ich wykonania;</w:t>
      </w:r>
    </w:p>
    <w:p w:rsidR="000806CB" w:rsidRPr="00BB2643" w:rsidRDefault="000806CB" w:rsidP="000806CB">
      <w:pPr>
        <w:suppressAutoHyphens/>
        <w:jc w:val="both"/>
        <w:rPr>
          <w:kern w:val="1"/>
          <w:lang w:eastAsia="ar-SA"/>
        </w:rPr>
      </w:pPr>
      <w:r w:rsidRPr="00BB2643">
        <w:rPr>
          <w:kern w:val="1"/>
          <w:lang w:eastAsia="ar-SA"/>
        </w:rPr>
        <w:t>2</w:t>
      </w:r>
      <w:r w:rsidR="0088427F" w:rsidRPr="00BB2643">
        <w:rPr>
          <w:kern w:val="1"/>
          <w:lang w:eastAsia="ar-SA"/>
        </w:rPr>
        <w:t xml:space="preserve">. </w:t>
      </w:r>
      <w:r w:rsidRPr="00BB2643">
        <w:rPr>
          <w:kern w:val="1"/>
          <w:lang w:eastAsia="ar-SA"/>
        </w:rPr>
        <w:t>Wykonawca przesyła informację do Zamawiającego w terminie do 7 dni od zakończenia miesiąca, którego dotyczy.</w:t>
      </w:r>
    </w:p>
    <w:p w:rsidR="000806CB" w:rsidRPr="00BB2643" w:rsidRDefault="0088427F" w:rsidP="000806CB">
      <w:pPr>
        <w:suppressAutoHyphens/>
        <w:jc w:val="both"/>
        <w:rPr>
          <w:kern w:val="1"/>
          <w:lang w:eastAsia="ar-SA"/>
        </w:rPr>
      </w:pPr>
      <w:r w:rsidRPr="00BB2643">
        <w:rPr>
          <w:kern w:val="1"/>
          <w:lang w:eastAsia="ar-SA"/>
        </w:rPr>
        <w:t>3</w:t>
      </w:r>
      <w:r w:rsidR="000806CB" w:rsidRPr="00BB2643">
        <w:rPr>
          <w:kern w:val="1"/>
          <w:lang w:eastAsia="ar-SA"/>
        </w:rPr>
        <w:t>. Zamawiający w terminie 7 dni akceptuje informację lub zgłasza uwagi.</w:t>
      </w:r>
    </w:p>
    <w:p w:rsidR="000806CB" w:rsidRPr="00BB2643" w:rsidRDefault="0088427F" w:rsidP="000806CB">
      <w:pPr>
        <w:suppressAutoHyphens/>
        <w:jc w:val="both"/>
        <w:rPr>
          <w:kern w:val="1"/>
          <w:lang w:eastAsia="ar-SA"/>
        </w:rPr>
      </w:pPr>
      <w:r w:rsidRPr="00BB2643">
        <w:rPr>
          <w:kern w:val="1"/>
          <w:lang w:eastAsia="ar-SA"/>
        </w:rPr>
        <w:t>4</w:t>
      </w:r>
      <w:r w:rsidR="000806CB" w:rsidRPr="00BB2643">
        <w:rPr>
          <w:kern w:val="1"/>
          <w:lang w:eastAsia="ar-SA"/>
        </w:rPr>
        <w:t>. Zaakceptowany przez Zamawiającego rapor</w:t>
      </w:r>
      <w:r w:rsidR="005B3B00" w:rsidRPr="00BB2643">
        <w:rPr>
          <w:kern w:val="1"/>
          <w:lang w:eastAsia="ar-SA"/>
        </w:rPr>
        <w:t xml:space="preserve">t </w:t>
      </w:r>
      <w:r w:rsidR="005B3B00" w:rsidRPr="00BB2643">
        <w:rPr>
          <w:rStyle w:val="Odwoaniedokomentarza"/>
          <w:sz w:val="24"/>
          <w:szCs w:val="24"/>
        </w:rPr>
        <w:t>(z</w:t>
      </w:r>
      <w:r w:rsidR="005B3B00" w:rsidRPr="00BB2643">
        <w:rPr>
          <w:kern w:val="1"/>
          <w:lang w:eastAsia="ar-SA"/>
        </w:rPr>
        <w:t>ałącznik nr 1 do umowy) j</w:t>
      </w:r>
      <w:r w:rsidR="001634F6">
        <w:rPr>
          <w:kern w:val="1"/>
          <w:lang w:eastAsia="ar-SA"/>
        </w:rPr>
        <w:t>est podstawą</w:t>
      </w:r>
      <w:r w:rsidR="001634F6">
        <w:rPr>
          <w:kern w:val="1"/>
          <w:lang w:eastAsia="ar-SA"/>
        </w:rPr>
        <w:br/>
      </w:r>
      <w:r w:rsidR="000806CB" w:rsidRPr="00BB2643">
        <w:rPr>
          <w:kern w:val="1"/>
          <w:lang w:eastAsia="ar-SA"/>
        </w:rPr>
        <w:t>do wystawienia faktury za Wykonaną usługę.</w:t>
      </w:r>
    </w:p>
    <w:p w:rsidR="00093042" w:rsidRPr="00BB2643" w:rsidRDefault="0088427F" w:rsidP="000806CB">
      <w:pPr>
        <w:suppressAutoHyphens/>
        <w:jc w:val="both"/>
        <w:rPr>
          <w:kern w:val="1"/>
          <w:lang w:eastAsia="ar-SA"/>
        </w:rPr>
      </w:pPr>
      <w:r w:rsidRPr="00BB2643">
        <w:rPr>
          <w:kern w:val="1"/>
          <w:lang w:eastAsia="ar-SA"/>
        </w:rPr>
        <w:t>5</w:t>
      </w:r>
      <w:r w:rsidR="000806CB" w:rsidRPr="00BB2643">
        <w:rPr>
          <w:kern w:val="1"/>
          <w:lang w:eastAsia="ar-SA"/>
        </w:rPr>
        <w:t xml:space="preserve">. Wykonawca sporządza sprawozdanie, o którym mowa w art. 9n ustawy z dnia 13 września 1996 r. o utrzymaniu czystości i porządku w gminach </w:t>
      </w:r>
      <w:r w:rsidR="00BB31D7" w:rsidRPr="00BB2643">
        <w:rPr>
          <w:rFonts w:eastAsia="Calibri"/>
          <w:kern w:val="1"/>
          <w:lang w:eastAsia="ar-SA"/>
        </w:rPr>
        <w:t>(t.j. Dz. U. z 2020</w:t>
      </w:r>
      <w:r w:rsidR="000806CB" w:rsidRPr="00BB2643">
        <w:rPr>
          <w:rFonts w:eastAsia="Calibri"/>
          <w:kern w:val="1"/>
          <w:lang w:eastAsia="ar-SA"/>
        </w:rPr>
        <w:t xml:space="preserve"> r., poz.</w:t>
      </w:r>
      <w:r w:rsidR="00BB31D7" w:rsidRPr="00BB2643">
        <w:rPr>
          <w:rFonts w:eastAsia="Calibri"/>
          <w:kern w:val="1"/>
          <w:lang w:eastAsia="ar-SA"/>
        </w:rPr>
        <w:t xml:space="preserve"> 1439</w:t>
      </w:r>
      <w:r w:rsidR="000806CB" w:rsidRPr="00BB2643">
        <w:rPr>
          <w:rFonts w:eastAsia="Calibri"/>
          <w:kern w:val="1"/>
          <w:lang w:eastAsia="ar-SA"/>
        </w:rPr>
        <w:t>)</w:t>
      </w:r>
      <w:r w:rsidR="000806CB" w:rsidRPr="00BB2643">
        <w:rPr>
          <w:kern w:val="1"/>
          <w:lang w:eastAsia="ar-SA"/>
        </w:rPr>
        <w:t xml:space="preserve"> Sprawozdanie sporządzone w sposób wymagany przez przepisy prawa Wykonawca przekazuje Zamawiającemu w terminie do końca miesiąca następujące</w:t>
      </w:r>
      <w:r w:rsidR="00BF5FD9" w:rsidRPr="00BB2643">
        <w:rPr>
          <w:kern w:val="1"/>
          <w:lang w:eastAsia="ar-SA"/>
        </w:rPr>
        <w:t>go po półroczu, którego dotyczy</w:t>
      </w:r>
      <w:r w:rsidR="00BF5FD9" w:rsidRPr="00BB2643">
        <w:rPr>
          <w:kern w:val="1"/>
          <w:lang w:eastAsia="ar-SA"/>
        </w:rPr>
        <w:br/>
      </w:r>
      <w:r w:rsidR="000806CB" w:rsidRPr="00BB2643">
        <w:rPr>
          <w:kern w:val="1"/>
          <w:lang w:eastAsia="ar-SA"/>
        </w:rPr>
        <w:t>(w wersji papierowej i elektronicznej).</w:t>
      </w:r>
    </w:p>
    <w:p w:rsidR="00777A1F" w:rsidRPr="00BB2643" w:rsidRDefault="00777A1F" w:rsidP="00093042">
      <w:pPr>
        <w:autoSpaceDE w:val="0"/>
        <w:autoSpaceDN w:val="0"/>
        <w:adjustRightInd w:val="0"/>
        <w:spacing w:line="276" w:lineRule="auto"/>
        <w:jc w:val="center"/>
        <w:rPr>
          <w:b/>
          <w:bCs/>
        </w:rPr>
      </w:pPr>
    </w:p>
    <w:p w:rsidR="00522AD2" w:rsidRPr="00BB2643" w:rsidRDefault="00522AD2" w:rsidP="00093042">
      <w:pPr>
        <w:autoSpaceDE w:val="0"/>
        <w:autoSpaceDN w:val="0"/>
        <w:adjustRightInd w:val="0"/>
        <w:spacing w:line="276" w:lineRule="auto"/>
        <w:jc w:val="center"/>
        <w:rPr>
          <w:b/>
          <w:bCs/>
        </w:rPr>
      </w:pPr>
    </w:p>
    <w:p w:rsidR="00AC113E" w:rsidRPr="00BB2643" w:rsidRDefault="00CF1CE7" w:rsidP="00093042">
      <w:pPr>
        <w:autoSpaceDE w:val="0"/>
        <w:autoSpaceDN w:val="0"/>
        <w:adjustRightInd w:val="0"/>
        <w:spacing w:line="276" w:lineRule="auto"/>
        <w:jc w:val="center"/>
        <w:rPr>
          <w:b/>
          <w:bCs/>
        </w:rPr>
      </w:pPr>
      <w:r w:rsidRPr="00BB2643">
        <w:rPr>
          <w:b/>
          <w:bCs/>
        </w:rPr>
        <w:t>§ 7</w:t>
      </w:r>
    </w:p>
    <w:p w:rsidR="00AC113E" w:rsidRPr="00BB2643" w:rsidRDefault="00AC6E0D" w:rsidP="00AC113E">
      <w:pPr>
        <w:autoSpaceDE w:val="0"/>
        <w:autoSpaceDN w:val="0"/>
        <w:adjustRightInd w:val="0"/>
        <w:spacing w:line="276" w:lineRule="auto"/>
        <w:jc w:val="both"/>
        <w:rPr>
          <w:b/>
          <w:bCs/>
        </w:rPr>
      </w:pPr>
      <w:r w:rsidRPr="00BB2643">
        <w:rPr>
          <w:lang w:eastAsia="zh-CN"/>
        </w:rPr>
        <w:t>1.</w:t>
      </w:r>
      <w:r w:rsidR="00AC113E" w:rsidRPr="00BB2643">
        <w:rPr>
          <w:lang w:eastAsia="zh-CN"/>
        </w:rPr>
        <w:tab/>
        <w:t>Strony ustalają za przedmiot umowy wynagrodzenie równe ilości [Mg] odebranych i transportowanych odpadów ni</w:t>
      </w:r>
      <w:r w:rsidR="00363C55" w:rsidRPr="00BB2643">
        <w:rPr>
          <w:lang w:eastAsia="zh-CN"/>
        </w:rPr>
        <w:t>esegregowanych (zmieszanych),</w:t>
      </w:r>
      <w:r w:rsidR="00AC113E" w:rsidRPr="00BB2643">
        <w:rPr>
          <w:lang w:eastAsia="zh-CN"/>
        </w:rPr>
        <w:t xml:space="preserve"> ilości [Mg] odpadów segregowanych,</w:t>
      </w:r>
      <w:r w:rsidR="0067240A" w:rsidRPr="00BB2643">
        <w:rPr>
          <w:lang w:eastAsia="zh-CN"/>
        </w:rPr>
        <w:t xml:space="preserve"> </w:t>
      </w:r>
      <w:r w:rsidR="00363C55" w:rsidRPr="00BB2643">
        <w:rPr>
          <w:lang w:eastAsia="zh-CN"/>
        </w:rPr>
        <w:t>oraz ilości [Mg] z PSZOK</w:t>
      </w:r>
      <w:r w:rsidR="0041092E" w:rsidRPr="00BB2643">
        <w:rPr>
          <w:lang w:eastAsia="zh-CN"/>
        </w:rPr>
        <w:t xml:space="preserve"> </w:t>
      </w:r>
      <w:r w:rsidR="00AC113E" w:rsidRPr="00BB2643">
        <w:rPr>
          <w:lang w:eastAsia="zh-CN"/>
        </w:rPr>
        <w:t>pomnożony</w:t>
      </w:r>
      <w:r w:rsidR="001634F6">
        <w:rPr>
          <w:lang w:eastAsia="zh-CN"/>
        </w:rPr>
        <w:t>ch przez cenę jednostkową netto</w:t>
      </w:r>
      <w:r w:rsidR="001634F6">
        <w:rPr>
          <w:lang w:eastAsia="zh-CN"/>
        </w:rPr>
        <w:br/>
      </w:r>
      <w:r w:rsidR="00AC113E" w:rsidRPr="00BB2643">
        <w:rPr>
          <w:lang w:eastAsia="zh-CN"/>
        </w:rPr>
        <w:t>za odbiór i transport poszczególnych odpadów komunalnych powiększone o podatek VAT</w:t>
      </w:r>
      <w:r w:rsidRPr="00BB2643">
        <w:rPr>
          <w:lang w:eastAsia="zh-CN"/>
        </w:rPr>
        <w:t>.</w:t>
      </w:r>
    </w:p>
    <w:p w:rsidR="005A5489" w:rsidRPr="00BB2643" w:rsidRDefault="005A5489" w:rsidP="00093042">
      <w:pPr>
        <w:autoSpaceDE w:val="0"/>
        <w:autoSpaceDN w:val="0"/>
        <w:adjustRightInd w:val="0"/>
        <w:spacing w:line="276" w:lineRule="auto"/>
        <w:jc w:val="center"/>
        <w:rPr>
          <w:b/>
          <w:bCs/>
        </w:rPr>
      </w:pPr>
    </w:p>
    <w:p w:rsidR="005A5489" w:rsidRPr="00BB2643" w:rsidRDefault="00AC6E0D" w:rsidP="00041E83">
      <w:pPr>
        <w:autoSpaceDE w:val="0"/>
        <w:autoSpaceDN w:val="0"/>
        <w:adjustRightInd w:val="0"/>
      </w:pPr>
      <w:r w:rsidRPr="00BB2643">
        <w:t>2</w:t>
      </w:r>
      <w:r w:rsidR="00665CB9" w:rsidRPr="00BB2643">
        <w:t xml:space="preserve">. Strony ustalają następujące ceny </w:t>
      </w:r>
      <w:r w:rsidR="00FF2EA5" w:rsidRPr="00BB2643">
        <w:t>jednostkowe za</w:t>
      </w:r>
      <w:r w:rsidR="00665CB9" w:rsidRPr="00BB2643">
        <w:t xml:space="preserve"> odbiór i </w:t>
      </w:r>
      <w:r w:rsidR="00665D4D" w:rsidRPr="00BB2643">
        <w:t xml:space="preserve">transport </w:t>
      </w:r>
      <w:r w:rsidR="00041E83" w:rsidRPr="00BB2643">
        <w:t xml:space="preserve">1Mg stałych odpadów </w:t>
      </w:r>
      <w:r w:rsidR="00665CB9" w:rsidRPr="00BB2643">
        <w:t>komunalnych zgodnie ze złożoną ofertą w wysokości:</w:t>
      </w:r>
    </w:p>
    <w:p w:rsidR="00A91AAF" w:rsidRPr="00BB2643" w:rsidRDefault="00A91AAF" w:rsidP="00A91AAF">
      <w:pPr>
        <w:suppressAutoHyphens/>
        <w:autoSpaceDE w:val="0"/>
        <w:spacing w:line="276" w:lineRule="auto"/>
        <w:jc w:val="both"/>
        <w:rPr>
          <w:lang w:eastAsia="zh-CN"/>
        </w:rPr>
      </w:pPr>
    </w:p>
    <w:p w:rsidR="00312FA1" w:rsidRPr="00BB2643" w:rsidRDefault="003244CC" w:rsidP="00A91AAF">
      <w:pPr>
        <w:suppressAutoHyphens/>
        <w:autoSpaceDE w:val="0"/>
        <w:spacing w:line="276" w:lineRule="auto"/>
        <w:jc w:val="both"/>
        <w:rPr>
          <w:lang w:eastAsia="zh-CN"/>
        </w:rPr>
      </w:pPr>
      <w:r w:rsidRPr="00BB2643">
        <w:rPr>
          <w:lang w:eastAsia="zh-CN"/>
        </w:rPr>
        <w:t>a</w:t>
      </w:r>
      <w:r w:rsidR="00A91AAF" w:rsidRPr="00BB2643">
        <w:rPr>
          <w:lang w:eastAsia="zh-CN"/>
        </w:rPr>
        <w:t xml:space="preserve">) </w:t>
      </w:r>
      <w:r w:rsidR="00312FA1" w:rsidRPr="00BB2643">
        <w:rPr>
          <w:lang w:eastAsia="zh-CN"/>
        </w:rPr>
        <w:t xml:space="preserve">za 1 [Mg] odebranych i transportowanych niesegregowanych (zmieszanych) odpadów komunalnych z nieruchomości </w:t>
      </w:r>
      <w:r w:rsidR="00312FA1" w:rsidRPr="00BB2643">
        <w:t xml:space="preserve">zamieszkałych na terenie Gminy </w:t>
      </w:r>
      <w:r w:rsidR="00665D4D" w:rsidRPr="00BB2643">
        <w:t>Szczytniki</w:t>
      </w:r>
      <w:r w:rsidR="00312FA1" w:rsidRPr="00BB2643">
        <w:rPr>
          <w:lang w:eastAsia="zh-CN"/>
        </w:rPr>
        <w:t xml:space="preserve"> obejmującą wszystkie czynności wynikające z niniejszej umowy w wysokości: </w:t>
      </w:r>
    </w:p>
    <w:p w:rsidR="00312FA1" w:rsidRPr="00BB2643" w:rsidRDefault="00312FA1" w:rsidP="00312FA1">
      <w:pPr>
        <w:spacing w:before="280" w:after="280" w:line="276" w:lineRule="auto"/>
        <w:ind w:firstLine="426"/>
        <w:rPr>
          <w:lang w:eastAsia="zh-CN"/>
        </w:rPr>
      </w:pPr>
      <w:r w:rsidRPr="00BB2643">
        <w:rPr>
          <w:i/>
          <w:iCs/>
          <w:lang w:eastAsia="zh-CN"/>
        </w:rPr>
        <w:t>netto : ........................ zł/1 [Mg]</w:t>
      </w:r>
    </w:p>
    <w:p w:rsidR="00312FA1" w:rsidRPr="00BB2643" w:rsidRDefault="00312FA1" w:rsidP="00312FA1">
      <w:pPr>
        <w:spacing w:before="280" w:after="280" w:line="276" w:lineRule="auto"/>
        <w:ind w:firstLine="426"/>
        <w:rPr>
          <w:i/>
          <w:iCs/>
          <w:lang w:eastAsia="zh-CN"/>
        </w:rPr>
      </w:pPr>
      <w:r w:rsidRPr="00BB2643">
        <w:rPr>
          <w:i/>
          <w:iCs/>
          <w:lang w:eastAsia="zh-CN"/>
        </w:rPr>
        <w:t>podatek VAT ......... % ........................ zł</w:t>
      </w:r>
    </w:p>
    <w:p w:rsidR="00312FA1" w:rsidRPr="00BB2643" w:rsidRDefault="00312FA1" w:rsidP="00312FA1">
      <w:pPr>
        <w:spacing w:before="280" w:after="280" w:line="276" w:lineRule="auto"/>
        <w:ind w:firstLine="426"/>
        <w:rPr>
          <w:lang w:eastAsia="zh-CN"/>
        </w:rPr>
      </w:pPr>
      <w:r w:rsidRPr="00BB2643">
        <w:rPr>
          <w:i/>
          <w:iCs/>
          <w:lang w:eastAsia="zh-CN"/>
        </w:rPr>
        <w:t>brutto : ........................ zł/1 [Mg</w:t>
      </w:r>
      <w:r w:rsidRPr="00BB2643">
        <w:rPr>
          <w:lang w:eastAsia="zh-CN"/>
        </w:rPr>
        <w:t>]</w:t>
      </w:r>
    </w:p>
    <w:p w:rsidR="00312FA1" w:rsidRPr="00BB2643" w:rsidRDefault="00312FA1" w:rsidP="00312FA1">
      <w:pPr>
        <w:spacing w:line="276" w:lineRule="auto"/>
        <w:ind w:left="426"/>
        <w:jc w:val="both"/>
        <w:rPr>
          <w:lang w:eastAsia="zh-CN"/>
        </w:rPr>
      </w:pPr>
    </w:p>
    <w:p w:rsidR="00312FA1" w:rsidRPr="00BB2643" w:rsidRDefault="003244CC" w:rsidP="00665D4D">
      <w:pPr>
        <w:spacing w:line="276" w:lineRule="auto"/>
        <w:jc w:val="both"/>
        <w:rPr>
          <w:lang w:eastAsia="zh-CN"/>
        </w:rPr>
      </w:pPr>
      <w:r w:rsidRPr="00BB2643">
        <w:rPr>
          <w:lang w:eastAsia="zh-CN"/>
        </w:rPr>
        <w:lastRenderedPageBreak/>
        <w:t>b</w:t>
      </w:r>
      <w:r w:rsidR="00665D4D" w:rsidRPr="00BB2643">
        <w:rPr>
          <w:lang w:eastAsia="zh-CN"/>
        </w:rPr>
        <w:t xml:space="preserve">) </w:t>
      </w:r>
      <w:r w:rsidR="00312FA1" w:rsidRPr="00BB2643">
        <w:rPr>
          <w:lang w:eastAsia="zh-CN"/>
        </w:rPr>
        <w:t xml:space="preserve">za 1 [Mg] odebranych i transportowanych </w:t>
      </w:r>
      <w:r w:rsidR="00312FA1" w:rsidRPr="00BB2643">
        <w:t>odpadów biodegradowalnych</w:t>
      </w:r>
      <w:r w:rsidR="00951F6C" w:rsidRPr="00BB2643">
        <w:rPr>
          <w:lang w:eastAsia="zh-CN"/>
        </w:rPr>
        <w:t xml:space="preserve">(bioodpady) </w:t>
      </w:r>
      <w:r w:rsidR="000D52DD" w:rsidRPr="00BB2643">
        <w:rPr>
          <w:lang w:eastAsia="zh-CN"/>
        </w:rPr>
        <w:br/>
      </w:r>
      <w:r w:rsidR="00312FA1" w:rsidRPr="00BB2643">
        <w:rPr>
          <w:lang w:eastAsia="zh-CN"/>
        </w:rPr>
        <w:t xml:space="preserve">z nieruchomości </w:t>
      </w:r>
      <w:r w:rsidR="00312FA1" w:rsidRPr="00BB2643">
        <w:t xml:space="preserve">zamieszkałych na terenie Gminy </w:t>
      </w:r>
      <w:r w:rsidR="00190053" w:rsidRPr="00BB2643">
        <w:t>Szczytniki</w:t>
      </w:r>
      <w:r w:rsidR="00F84BAF" w:rsidRPr="00BB2643">
        <w:t xml:space="preserve"> </w:t>
      </w:r>
      <w:r w:rsidR="00312FA1" w:rsidRPr="00BB2643">
        <w:rPr>
          <w:lang w:eastAsia="zh-CN"/>
        </w:rPr>
        <w:t xml:space="preserve">obejmującą wszystkie czynności wynikające z niniejszej umowy w wysokości: </w:t>
      </w:r>
    </w:p>
    <w:p w:rsidR="00312FA1" w:rsidRPr="00BB2643" w:rsidRDefault="00312FA1" w:rsidP="00312FA1">
      <w:pPr>
        <w:spacing w:before="280" w:after="280" w:line="276" w:lineRule="auto"/>
        <w:ind w:firstLine="426"/>
        <w:rPr>
          <w:lang w:eastAsia="zh-CN"/>
        </w:rPr>
      </w:pPr>
      <w:r w:rsidRPr="00BB2643">
        <w:rPr>
          <w:i/>
          <w:iCs/>
          <w:lang w:eastAsia="zh-CN"/>
        </w:rPr>
        <w:t>netto : ........................ zł/1 [Mg]</w:t>
      </w:r>
    </w:p>
    <w:p w:rsidR="00312FA1" w:rsidRPr="00BB2643" w:rsidRDefault="00312FA1" w:rsidP="00312FA1">
      <w:pPr>
        <w:spacing w:before="280" w:after="280" w:line="276" w:lineRule="auto"/>
        <w:ind w:firstLine="426"/>
        <w:rPr>
          <w:i/>
          <w:iCs/>
          <w:lang w:eastAsia="zh-CN"/>
        </w:rPr>
      </w:pPr>
      <w:r w:rsidRPr="00BB2643">
        <w:rPr>
          <w:i/>
          <w:iCs/>
          <w:lang w:eastAsia="zh-CN"/>
        </w:rPr>
        <w:t>podatek VAT ......... % ........................ zł</w:t>
      </w:r>
    </w:p>
    <w:p w:rsidR="00312FA1" w:rsidRPr="00BB2643" w:rsidRDefault="00312FA1" w:rsidP="00312FA1">
      <w:pPr>
        <w:spacing w:before="280" w:after="280" w:line="276" w:lineRule="auto"/>
        <w:ind w:firstLine="426"/>
        <w:rPr>
          <w:lang w:eastAsia="zh-CN"/>
        </w:rPr>
      </w:pPr>
      <w:r w:rsidRPr="00BB2643">
        <w:rPr>
          <w:i/>
          <w:iCs/>
          <w:lang w:eastAsia="zh-CN"/>
        </w:rPr>
        <w:t>brutto : ........................ zł/1 [Mg]</w:t>
      </w:r>
    </w:p>
    <w:p w:rsidR="00312FA1" w:rsidRPr="00BB2643" w:rsidRDefault="00312FA1" w:rsidP="00312FA1">
      <w:pPr>
        <w:spacing w:line="276" w:lineRule="auto"/>
        <w:ind w:left="284" w:right="-144"/>
        <w:rPr>
          <w:lang w:eastAsia="zh-CN"/>
        </w:rPr>
      </w:pPr>
    </w:p>
    <w:p w:rsidR="00312FA1" w:rsidRPr="00BB2643" w:rsidRDefault="003244CC" w:rsidP="00190053">
      <w:pPr>
        <w:spacing w:line="276" w:lineRule="auto"/>
        <w:ind w:right="-144"/>
        <w:jc w:val="both"/>
        <w:rPr>
          <w:lang w:eastAsia="zh-CN"/>
        </w:rPr>
      </w:pPr>
      <w:r w:rsidRPr="00BB2643">
        <w:rPr>
          <w:lang w:eastAsia="zh-CN"/>
        </w:rPr>
        <w:t>c</w:t>
      </w:r>
      <w:r w:rsidR="00190053" w:rsidRPr="00BB2643">
        <w:rPr>
          <w:lang w:eastAsia="zh-CN"/>
        </w:rPr>
        <w:t xml:space="preserve">) </w:t>
      </w:r>
      <w:r w:rsidR="00312FA1" w:rsidRPr="00BB2643">
        <w:rPr>
          <w:lang w:eastAsia="zh-CN"/>
        </w:rPr>
        <w:t xml:space="preserve">za 1 [Mg] odebranych i transportowanych segregowanych </w:t>
      </w:r>
      <w:r w:rsidR="00312FA1" w:rsidRPr="00BB2643">
        <w:t>odpadów segregowanych - frakcja szkł</w:t>
      </w:r>
      <w:r w:rsidR="00951F6C" w:rsidRPr="00BB2643">
        <w:t>o</w:t>
      </w:r>
      <w:r w:rsidR="00312FA1" w:rsidRPr="00BB2643">
        <w:rPr>
          <w:lang w:eastAsia="zh-CN"/>
        </w:rPr>
        <w:t xml:space="preserve">z nieruchomości </w:t>
      </w:r>
      <w:r w:rsidR="00312FA1" w:rsidRPr="00BB2643">
        <w:t xml:space="preserve">zamieszkałych na terenie Gminy </w:t>
      </w:r>
      <w:r w:rsidR="00190053" w:rsidRPr="00BB2643">
        <w:t>Szczytniki</w:t>
      </w:r>
      <w:r w:rsidR="00F84BAF" w:rsidRPr="00BB2643">
        <w:t xml:space="preserve"> </w:t>
      </w:r>
      <w:r w:rsidR="00312FA1" w:rsidRPr="00BB2643">
        <w:rPr>
          <w:lang w:eastAsia="zh-CN"/>
        </w:rPr>
        <w:t xml:space="preserve">obejmującą wszystkie  czynności wynikające z niniejszej umowy w wysokości: </w:t>
      </w:r>
    </w:p>
    <w:p w:rsidR="00312FA1" w:rsidRPr="00BB2643" w:rsidRDefault="00312FA1" w:rsidP="00312FA1">
      <w:pPr>
        <w:spacing w:before="280" w:after="280" w:line="276" w:lineRule="auto"/>
        <w:ind w:firstLine="426"/>
        <w:rPr>
          <w:lang w:eastAsia="zh-CN"/>
        </w:rPr>
      </w:pPr>
      <w:r w:rsidRPr="00BB2643">
        <w:rPr>
          <w:i/>
          <w:iCs/>
          <w:lang w:eastAsia="zh-CN"/>
        </w:rPr>
        <w:t>netto : ........................ zł/1 [Mg]</w:t>
      </w:r>
    </w:p>
    <w:p w:rsidR="00312FA1" w:rsidRPr="00BB2643" w:rsidRDefault="00312FA1" w:rsidP="00312FA1">
      <w:pPr>
        <w:spacing w:before="280" w:after="280" w:line="276" w:lineRule="auto"/>
        <w:ind w:firstLine="426"/>
        <w:rPr>
          <w:i/>
          <w:iCs/>
          <w:lang w:eastAsia="zh-CN"/>
        </w:rPr>
      </w:pPr>
      <w:r w:rsidRPr="00BB2643">
        <w:rPr>
          <w:i/>
          <w:iCs/>
          <w:lang w:eastAsia="zh-CN"/>
        </w:rPr>
        <w:t>podatek VAT ......... % ........................ zł</w:t>
      </w:r>
    </w:p>
    <w:p w:rsidR="00312FA1" w:rsidRPr="00BB2643" w:rsidRDefault="00312FA1" w:rsidP="00312FA1">
      <w:pPr>
        <w:spacing w:before="280" w:after="280" w:line="276" w:lineRule="auto"/>
        <w:ind w:firstLine="426"/>
        <w:rPr>
          <w:lang w:eastAsia="zh-CN"/>
        </w:rPr>
      </w:pPr>
      <w:r w:rsidRPr="00BB2643">
        <w:rPr>
          <w:i/>
          <w:iCs/>
          <w:lang w:eastAsia="zh-CN"/>
        </w:rPr>
        <w:t>brutto : ........................ zł/1 [Mg]</w:t>
      </w:r>
    </w:p>
    <w:p w:rsidR="00312FA1" w:rsidRPr="00BB2643" w:rsidRDefault="00312FA1" w:rsidP="00312FA1">
      <w:pPr>
        <w:spacing w:line="276" w:lineRule="auto"/>
        <w:ind w:left="284"/>
        <w:rPr>
          <w:lang w:eastAsia="zh-CN"/>
        </w:rPr>
      </w:pPr>
    </w:p>
    <w:p w:rsidR="00312FA1" w:rsidRPr="00BB2643" w:rsidRDefault="003244CC" w:rsidP="00190053">
      <w:pPr>
        <w:spacing w:line="276" w:lineRule="auto"/>
        <w:jc w:val="both"/>
        <w:rPr>
          <w:lang w:eastAsia="zh-CN"/>
        </w:rPr>
      </w:pPr>
      <w:r w:rsidRPr="00BB2643">
        <w:rPr>
          <w:lang w:eastAsia="zh-CN"/>
        </w:rPr>
        <w:t>d</w:t>
      </w:r>
      <w:r w:rsidR="00190053" w:rsidRPr="00BB2643">
        <w:rPr>
          <w:lang w:eastAsia="zh-CN"/>
        </w:rPr>
        <w:t xml:space="preserve">) </w:t>
      </w:r>
      <w:r w:rsidR="00312FA1" w:rsidRPr="00BB2643">
        <w:rPr>
          <w:lang w:eastAsia="zh-CN"/>
        </w:rPr>
        <w:t xml:space="preserve">za 1 [Mg] odebranych i transportowanych </w:t>
      </w:r>
      <w:r w:rsidR="00312FA1" w:rsidRPr="00BB2643">
        <w:rPr>
          <w:i/>
        </w:rPr>
        <w:t xml:space="preserve">odpadów </w:t>
      </w:r>
      <w:r w:rsidR="00312FA1" w:rsidRPr="00BB2643">
        <w:t>segregowanych - frakcja papier i tektur</w:t>
      </w:r>
      <w:r w:rsidR="00A51C33" w:rsidRPr="00BB2643">
        <w:br/>
      </w:r>
      <w:r w:rsidR="00312FA1" w:rsidRPr="00BB2643">
        <w:rPr>
          <w:lang w:eastAsia="zh-CN"/>
        </w:rPr>
        <w:t xml:space="preserve">z nieruchomości </w:t>
      </w:r>
      <w:r w:rsidR="00312FA1" w:rsidRPr="00BB2643">
        <w:t xml:space="preserve">zamieszkałych na terenie Gminy </w:t>
      </w:r>
      <w:r w:rsidR="00190053" w:rsidRPr="00BB2643">
        <w:t>Szczytniki</w:t>
      </w:r>
      <w:r w:rsidR="00F84BAF" w:rsidRPr="00BB2643">
        <w:t xml:space="preserve"> </w:t>
      </w:r>
      <w:r w:rsidR="00312FA1" w:rsidRPr="00BB2643">
        <w:rPr>
          <w:lang w:eastAsia="zh-CN"/>
        </w:rPr>
        <w:t xml:space="preserve">obejmującą wszystkie  czynności wynikające z niniejszej umowy w wysokości: </w:t>
      </w:r>
    </w:p>
    <w:p w:rsidR="00312FA1" w:rsidRPr="00BB2643" w:rsidRDefault="00312FA1" w:rsidP="00312FA1">
      <w:pPr>
        <w:spacing w:before="280" w:after="280" w:line="276" w:lineRule="auto"/>
        <w:ind w:firstLine="426"/>
        <w:rPr>
          <w:lang w:eastAsia="zh-CN"/>
        </w:rPr>
      </w:pPr>
      <w:r w:rsidRPr="00BB2643">
        <w:rPr>
          <w:i/>
          <w:iCs/>
          <w:lang w:eastAsia="zh-CN"/>
        </w:rPr>
        <w:t>netto : ........................ zł/1 [Mg]</w:t>
      </w:r>
    </w:p>
    <w:p w:rsidR="00312FA1" w:rsidRPr="00BB2643" w:rsidRDefault="00312FA1" w:rsidP="00312FA1">
      <w:pPr>
        <w:spacing w:before="280" w:after="280" w:line="276" w:lineRule="auto"/>
        <w:ind w:firstLine="426"/>
        <w:rPr>
          <w:i/>
          <w:iCs/>
          <w:lang w:eastAsia="zh-CN"/>
        </w:rPr>
      </w:pPr>
      <w:r w:rsidRPr="00BB2643">
        <w:rPr>
          <w:i/>
          <w:iCs/>
          <w:lang w:eastAsia="zh-CN"/>
        </w:rPr>
        <w:t>podatek VAT ......... % ........................ zł</w:t>
      </w:r>
    </w:p>
    <w:p w:rsidR="00312FA1" w:rsidRPr="00BB2643" w:rsidRDefault="00312FA1" w:rsidP="00312FA1">
      <w:pPr>
        <w:spacing w:before="280" w:after="280" w:line="276" w:lineRule="auto"/>
        <w:ind w:firstLine="426"/>
        <w:rPr>
          <w:i/>
          <w:iCs/>
          <w:lang w:eastAsia="zh-CN"/>
        </w:rPr>
      </w:pPr>
      <w:r w:rsidRPr="00BB2643">
        <w:rPr>
          <w:i/>
          <w:iCs/>
          <w:lang w:eastAsia="zh-CN"/>
        </w:rPr>
        <w:t>brutto : ........................ zł/1 [Mg]</w:t>
      </w:r>
    </w:p>
    <w:p w:rsidR="00312FA1" w:rsidRPr="00BB2643" w:rsidRDefault="003244CC" w:rsidP="00A51C33">
      <w:pPr>
        <w:spacing w:line="276" w:lineRule="auto"/>
        <w:ind w:right="-144"/>
        <w:jc w:val="both"/>
        <w:rPr>
          <w:lang w:eastAsia="zh-CN"/>
        </w:rPr>
      </w:pPr>
      <w:r w:rsidRPr="00BB2643">
        <w:rPr>
          <w:lang w:eastAsia="zh-CN"/>
        </w:rPr>
        <w:t>e</w:t>
      </w:r>
      <w:r w:rsidR="00A51C33" w:rsidRPr="00BB2643">
        <w:rPr>
          <w:lang w:eastAsia="zh-CN"/>
        </w:rPr>
        <w:t xml:space="preserve">) </w:t>
      </w:r>
      <w:r w:rsidR="00312FA1" w:rsidRPr="00BB2643">
        <w:rPr>
          <w:lang w:eastAsia="zh-CN"/>
        </w:rPr>
        <w:t xml:space="preserve">za 1 [Mg] odebranych i transportowanych segregowanych </w:t>
      </w:r>
      <w:r w:rsidR="00312FA1" w:rsidRPr="00BB2643">
        <w:t xml:space="preserve">odpadów - frakcja tworzywa sztuczne, </w:t>
      </w:r>
      <w:r w:rsidR="00A51C33" w:rsidRPr="00BB2643">
        <w:t>odpady opakowaniowe wielomateriałowe</w:t>
      </w:r>
      <w:r w:rsidR="00312FA1" w:rsidRPr="00BB2643">
        <w:t xml:space="preserve">, metale zbierane łącznie </w:t>
      </w:r>
      <w:r w:rsidR="00312FA1" w:rsidRPr="00BB2643">
        <w:rPr>
          <w:lang w:eastAsia="zh-CN"/>
        </w:rPr>
        <w:t xml:space="preserve">z nieruchomości </w:t>
      </w:r>
      <w:r w:rsidR="00312FA1" w:rsidRPr="00BB2643">
        <w:t xml:space="preserve">zamieszkałych na terenie Gminy </w:t>
      </w:r>
      <w:r w:rsidR="003D0439" w:rsidRPr="00BB2643">
        <w:t>Szczytniki</w:t>
      </w:r>
      <w:r w:rsidR="00F84BAF" w:rsidRPr="00BB2643">
        <w:t xml:space="preserve"> </w:t>
      </w:r>
      <w:r w:rsidR="00312FA1" w:rsidRPr="00BB2643">
        <w:rPr>
          <w:lang w:eastAsia="zh-CN"/>
        </w:rPr>
        <w:t xml:space="preserve">obejmującą wszystkie  czynności wynikające z niniejszej umowy w wysokości: </w:t>
      </w:r>
    </w:p>
    <w:p w:rsidR="00312FA1" w:rsidRPr="00BB2643" w:rsidRDefault="00312FA1" w:rsidP="00312FA1">
      <w:pPr>
        <w:spacing w:before="280" w:after="280" w:line="276" w:lineRule="auto"/>
        <w:ind w:firstLine="426"/>
        <w:rPr>
          <w:lang w:eastAsia="zh-CN"/>
        </w:rPr>
      </w:pPr>
      <w:r w:rsidRPr="00BB2643">
        <w:rPr>
          <w:i/>
          <w:iCs/>
          <w:lang w:eastAsia="zh-CN"/>
        </w:rPr>
        <w:t>netto : ........................ zł/1 [Mg]</w:t>
      </w:r>
    </w:p>
    <w:p w:rsidR="00312FA1" w:rsidRPr="00BB2643" w:rsidRDefault="00312FA1" w:rsidP="00312FA1">
      <w:pPr>
        <w:spacing w:before="280" w:after="280" w:line="276" w:lineRule="auto"/>
        <w:ind w:firstLine="426"/>
        <w:rPr>
          <w:i/>
          <w:iCs/>
          <w:lang w:eastAsia="zh-CN"/>
        </w:rPr>
      </w:pPr>
      <w:r w:rsidRPr="00BB2643">
        <w:rPr>
          <w:i/>
          <w:iCs/>
          <w:lang w:eastAsia="zh-CN"/>
        </w:rPr>
        <w:t>podatek VAT ......... % ........................ zł</w:t>
      </w:r>
    </w:p>
    <w:p w:rsidR="00312FA1" w:rsidRPr="00BB2643" w:rsidRDefault="00312FA1" w:rsidP="00312FA1">
      <w:pPr>
        <w:spacing w:before="280" w:after="280" w:line="276" w:lineRule="auto"/>
        <w:ind w:firstLine="426"/>
        <w:rPr>
          <w:i/>
          <w:iCs/>
          <w:lang w:eastAsia="zh-CN"/>
        </w:rPr>
      </w:pPr>
      <w:r w:rsidRPr="00BB2643">
        <w:rPr>
          <w:i/>
          <w:iCs/>
          <w:lang w:eastAsia="zh-CN"/>
        </w:rPr>
        <w:t>brutto : ........................ zł/1 [Mg]</w:t>
      </w:r>
    </w:p>
    <w:p w:rsidR="00312FA1" w:rsidRPr="00BB2643" w:rsidRDefault="00312FA1" w:rsidP="00312FA1">
      <w:pPr>
        <w:suppressAutoHyphens/>
        <w:autoSpaceDE w:val="0"/>
        <w:spacing w:line="276" w:lineRule="auto"/>
        <w:ind w:left="284"/>
        <w:jc w:val="both"/>
        <w:rPr>
          <w:i/>
          <w:iCs/>
          <w:lang w:eastAsia="zh-CN"/>
        </w:rPr>
      </w:pPr>
    </w:p>
    <w:p w:rsidR="000A4D8B" w:rsidRPr="00BB2643" w:rsidRDefault="003244CC" w:rsidP="000A4D8B">
      <w:pPr>
        <w:spacing w:line="276" w:lineRule="auto"/>
        <w:ind w:right="-144"/>
        <w:jc w:val="both"/>
        <w:rPr>
          <w:lang w:eastAsia="zh-CN"/>
        </w:rPr>
      </w:pPr>
      <w:r w:rsidRPr="00BB2643">
        <w:rPr>
          <w:lang w:eastAsia="zh-CN"/>
        </w:rPr>
        <w:t>f</w:t>
      </w:r>
      <w:r w:rsidR="00AA131D" w:rsidRPr="00BB2643">
        <w:rPr>
          <w:lang w:eastAsia="zh-CN"/>
        </w:rPr>
        <w:t xml:space="preserve">) </w:t>
      </w:r>
      <w:r w:rsidR="00312FA1" w:rsidRPr="00BB2643">
        <w:rPr>
          <w:lang w:eastAsia="zh-CN"/>
        </w:rPr>
        <w:t>za 1 [Mg]</w:t>
      </w:r>
      <w:r w:rsidR="00AA131D" w:rsidRPr="00BB2643">
        <w:rPr>
          <w:lang w:eastAsia="zh-CN"/>
        </w:rPr>
        <w:t xml:space="preserve"> odebran</w:t>
      </w:r>
      <w:r w:rsidR="00155E45" w:rsidRPr="00BB2643">
        <w:rPr>
          <w:lang w:eastAsia="zh-CN"/>
        </w:rPr>
        <w:t>ego i transportowanego żużlu i popiołu z gospodarstw domowych – odpad</w:t>
      </w:r>
      <w:r w:rsidR="001634F6">
        <w:rPr>
          <w:lang w:eastAsia="zh-CN"/>
        </w:rPr>
        <w:br/>
      </w:r>
      <w:r w:rsidR="00155E45" w:rsidRPr="00BB2643">
        <w:rPr>
          <w:lang w:eastAsia="zh-CN"/>
        </w:rPr>
        <w:t>o kodach 20 01 99; 20 03 99</w:t>
      </w:r>
      <w:r w:rsidR="000A4D8B" w:rsidRPr="00BB2643">
        <w:rPr>
          <w:lang w:eastAsia="zh-CN"/>
        </w:rPr>
        <w:t xml:space="preserve"> z nieruchomości </w:t>
      </w:r>
      <w:r w:rsidR="000A4D8B" w:rsidRPr="00BB2643">
        <w:t xml:space="preserve">zamieszkałych na terenie Gminy Szczytniki </w:t>
      </w:r>
      <w:r w:rsidR="000A4D8B" w:rsidRPr="00BB2643">
        <w:rPr>
          <w:lang w:eastAsia="zh-CN"/>
        </w:rPr>
        <w:t xml:space="preserve">obejmującą wszystkie  czynności wynikające z niniejszej umowy w wysokości: </w:t>
      </w:r>
    </w:p>
    <w:p w:rsidR="00312FA1" w:rsidRPr="00BB2643" w:rsidRDefault="00312FA1" w:rsidP="003D0439">
      <w:pPr>
        <w:suppressAutoHyphens/>
        <w:autoSpaceDE w:val="0"/>
        <w:spacing w:line="276" w:lineRule="auto"/>
        <w:jc w:val="both"/>
        <w:rPr>
          <w:lang w:eastAsia="zh-CN"/>
        </w:rPr>
      </w:pPr>
    </w:p>
    <w:p w:rsidR="00312FA1" w:rsidRPr="00BB2643" w:rsidRDefault="00312FA1" w:rsidP="00312FA1">
      <w:pPr>
        <w:spacing w:before="280" w:after="280" w:line="276" w:lineRule="auto"/>
        <w:ind w:firstLine="426"/>
        <w:rPr>
          <w:lang w:eastAsia="zh-CN"/>
        </w:rPr>
      </w:pPr>
      <w:r w:rsidRPr="00BB2643">
        <w:rPr>
          <w:i/>
          <w:iCs/>
          <w:lang w:eastAsia="zh-CN"/>
        </w:rPr>
        <w:t>netto : ........................ zł/1 [Mg]</w:t>
      </w:r>
    </w:p>
    <w:p w:rsidR="00312FA1" w:rsidRPr="00BB2643" w:rsidRDefault="00312FA1" w:rsidP="00312FA1">
      <w:pPr>
        <w:spacing w:before="280" w:after="280" w:line="276" w:lineRule="auto"/>
        <w:ind w:firstLine="426"/>
        <w:rPr>
          <w:i/>
          <w:iCs/>
          <w:lang w:eastAsia="zh-CN"/>
        </w:rPr>
      </w:pPr>
      <w:r w:rsidRPr="00BB2643">
        <w:rPr>
          <w:i/>
          <w:iCs/>
          <w:lang w:eastAsia="zh-CN"/>
        </w:rPr>
        <w:t>podatek VAT ......... % ........................ zł</w:t>
      </w:r>
    </w:p>
    <w:p w:rsidR="00312FA1" w:rsidRPr="00BB2643" w:rsidRDefault="00312FA1" w:rsidP="00312FA1">
      <w:pPr>
        <w:spacing w:before="280" w:after="280" w:line="276" w:lineRule="auto"/>
        <w:ind w:firstLine="426"/>
        <w:rPr>
          <w:lang w:eastAsia="zh-CN"/>
        </w:rPr>
      </w:pPr>
      <w:r w:rsidRPr="00BB2643">
        <w:rPr>
          <w:i/>
          <w:iCs/>
          <w:lang w:eastAsia="zh-CN"/>
        </w:rPr>
        <w:t>brutto : ........................ zł/1 [Mg]</w:t>
      </w:r>
    </w:p>
    <w:p w:rsidR="000A4D8B" w:rsidRPr="00BB2643" w:rsidRDefault="003244CC" w:rsidP="000A4D8B">
      <w:pPr>
        <w:suppressAutoHyphens/>
        <w:autoSpaceDE w:val="0"/>
        <w:spacing w:line="276" w:lineRule="auto"/>
        <w:jc w:val="both"/>
        <w:rPr>
          <w:lang w:eastAsia="zh-CN"/>
        </w:rPr>
      </w:pPr>
      <w:r w:rsidRPr="00BB2643">
        <w:rPr>
          <w:bCs/>
        </w:rPr>
        <w:t>g</w:t>
      </w:r>
      <w:r w:rsidR="00F226E5" w:rsidRPr="00BB2643">
        <w:rPr>
          <w:bCs/>
        </w:rPr>
        <w:t xml:space="preserve">) </w:t>
      </w:r>
      <w:r w:rsidR="000A4D8B" w:rsidRPr="00BB2643">
        <w:rPr>
          <w:lang w:eastAsia="zh-CN"/>
        </w:rPr>
        <w:t>za 1 [Mg] odebranych i transportowanych odpadów komunalnych</w:t>
      </w:r>
      <w:r w:rsidR="00B12578" w:rsidRPr="00BB2643">
        <w:rPr>
          <w:lang w:eastAsia="zh-CN"/>
        </w:rPr>
        <w:t>, które należy odebrać</w:t>
      </w:r>
      <w:r w:rsidR="00B12578" w:rsidRPr="00BB2643">
        <w:rPr>
          <w:lang w:eastAsia="zh-CN"/>
        </w:rPr>
        <w:br/>
      </w:r>
      <w:r w:rsidR="00F226E5" w:rsidRPr="00BB2643">
        <w:rPr>
          <w:lang w:eastAsia="zh-CN"/>
        </w:rPr>
        <w:t xml:space="preserve">z Punktu Selektywnej </w:t>
      </w:r>
      <w:r w:rsidR="00DF09F6" w:rsidRPr="00BB2643">
        <w:rPr>
          <w:lang w:eastAsia="zh-CN"/>
        </w:rPr>
        <w:t>Zbiórki Odpadów K</w:t>
      </w:r>
      <w:r w:rsidR="00F226E5" w:rsidRPr="00BB2643">
        <w:rPr>
          <w:lang w:eastAsia="zh-CN"/>
        </w:rPr>
        <w:t>omunalnych</w:t>
      </w:r>
      <w:r w:rsidR="00DF09F6" w:rsidRPr="00BB2643">
        <w:rPr>
          <w:lang w:eastAsia="zh-CN"/>
        </w:rPr>
        <w:t>, zlokalizowanego w miejscowości Popów</w:t>
      </w:r>
      <w:r w:rsidR="000A4D8B" w:rsidRPr="00BB2643">
        <w:rPr>
          <w:lang w:eastAsia="zh-CN"/>
        </w:rPr>
        <w:t xml:space="preserve"> obejmującą wszystkie czynności wynikające z niniejszej umowy w wysokości: </w:t>
      </w:r>
    </w:p>
    <w:p w:rsidR="000A4D8B" w:rsidRPr="00BB2643" w:rsidRDefault="000A4D8B" w:rsidP="000A4D8B">
      <w:pPr>
        <w:spacing w:before="280" w:after="280" w:line="276" w:lineRule="auto"/>
        <w:ind w:firstLine="426"/>
        <w:rPr>
          <w:lang w:eastAsia="zh-CN"/>
        </w:rPr>
      </w:pPr>
      <w:r w:rsidRPr="00BB2643">
        <w:rPr>
          <w:i/>
          <w:iCs/>
          <w:lang w:eastAsia="zh-CN"/>
        </w:rPr>
        <w:t>netto : ........................ zł/1 [Mg]</w:t>
      </w:r>
    </w:p>
    <w:p w:rsidR="000A4D8B" w:rsidRPr="00BB2643" w:rsidRDefault="000A4D8B" w:rsidP="000A4D8B">
      <w:pPr>
        <w:spacing w:before="280" w:after="280" w:line="276" w:lineRule="auto"/>
        <w:ind w:firstLine="426"/>
        <w:rPr>
          <w:i/>
          <w:iCs/>
          <w:lang w:eastAsia="zh-CN"/>
        </w:rPr>
      </w:pPr>
      <w:r w:rsidRPr="00BB2643">
        <w:rPr>
          <w:i/>
          <w:iCs/>
          <w:lang w:eastAsia="zh-CN"/>
        </w:rPr>
        <w:t>podatek VAT ......... % ........................ zł</w:t>
      </w:r>
    </w:p>
    <w:p w:rsidR="000A4D8B" w:rsidRPr="00BB2643" w:rsidRDefault="000A4D8B" w:rsidP="000A4D8B">
      <w:pPr>
        <w:spacing w:before="280" w:after="280" w:line="276" w:lineRule="auto"/>
        <w:ind w:firstLine="426"/>
        <w:rPr>
          <w:i/>
          <w:iCs/>
          <w:lang w:eastAsia="zh-CN"/>
        </w:rPr>
      </w:pPr>
      <w:r w:rsidRPr="00BB2643">
        <w:rPr>
          <w:i/>
          <w:iCs/>
          <w:lang w:eastAsia="zh-CN"/>
        </w:rPr>
        <w:t>brutto : ........................ zł/1 [Mg]</w:t>
      </w:r>
    </w:p>
    <w:p w:rsidR="00B12578" w:rsidRPr="00BB2643" w:rsidRDefault="00B12578" w:rsidP="000A4D8B">
      <w:pPr>
        <w:spacing w:before="280" w:after="280" w:line="276" w:lineRule="auto"/>
        <w:ind w:firstLine="426"/>
        <w:rPr>
          <w:i/>
          <w:iCs/>
          <w:lang w:eastAsia="zh-CN"/>
        </w:rPr>
      </w:pPr>
    </w:p>
    <w:p w:rsidR="00B12578" w:rsidRPr="00BB2643" w:rsidRDefault="003244CC" w:rsidP="00B12578">
      <w:pPr>
        <w:suppressAutoHyphens/>
        <w:autoSpaceDE w:val="0"/>
        <w:spacing w:line="276" w:lineRule="auto"/>
        <w:jc w:val="both"/>
        <w:rPr>
          <w:lang w:eastAsia="zh-CN"/>
        </w:rPr>
      </w:pPr>
      <w:r w:rsidRPr="00BB2643">
        <w:rPr>
          <w:lang w:eastAsia="zh-CN"/>
        </w:rPr>
        <w:t>h</w:t>
      </w:r>
      <w:r w:rsidR="00B12578" w:rsidRPr="00BB2643">
        <w:rPr>
          <w:lang w:eastAsia="zh-CN"/>
        </w:rPr>
        <w:t>) za 1 [Mg] odebranych i transportowanych niesegregowanych (zmieszanych) odpadów komunalnych</w:t>
      </w:r>
      <w:r w:rsidR="00A750F3" w:rsidRPr="00BB2643">
        <w:rPr>
          <w:lang w:eastAsia="zh-CN"/>
        </w:rPr>
        <w:t xml:space="preserve"> z terenów niezamieszkałych administrowanych przez Gminę Szczytniki </w:t>
      </w:r>
      <w:r w:rsidR="007B1736" w:rsidRPr="00BB2643">
        <w:rPr>
          <w:lang w:eastAsia="zh-CN"/>
        </w:rPr>
        <w:t>o</w:t>
      </w:r>
      <w:r w:rsidR="00B12578" w:rsidRPr="00BB2643">
        <w:rPr>
          <w:lang w:eastAsia="zh-CN"/>
        </w:rPr>
        <w:t xml:space="preserve">bejmującą wszystkie czynności wynikające z niniejszej umowy w wysokości: </w:t>
      </w:r>
    </w:p>
    <w:p w:rsidR="007B1736" w:rsidRPr="00BB2643" w:rsidRDefault="007B1736" w:rsidP="007B1736">
      <w:pPr>
        <w:spacing w:before="280" w:after="280" w:line="276" w:lineRule="auto"/>
        <w:ind w:firstLine="426"/>
        <w:rPr>
          <w:lang w:eastAsia="zh-CN"/>
        </w:rPr>
      </w:pPr>
      <w:r w:rsidRPr="00BB2643">
        <w:rPr>
          <w:i/>
          <w:iCs/>
          <w:lang w:eastAsia="zh-CN"/>
        </w:rPr>
        <w:t>netto : ........................ zł/1 [Mg]</w:t>
      </w:r>
    </w:p>
    <w:p w:rsidR="007B1736" w:rsidRPr="00BB2643" w:rsidRDefault="007B1736" w:rsidP="007B1736">
      <w:pPr>
        <w:spacing w:before="280" w:after="280" w:line="276" w:lineRule="auto"/>
        <w:ind w:firstLine="426"/>
        <w:rPr>
          <w:i/>
          <w:iCs/>
          <w:lang w:eastAsia="zh-CN"/>
        </w:rPr>
      </w:pPr>
      <w:r w:rsidRPr="00BB2643">
        <w:rPr>
          <w:i/>
          <w:iCs/>
          <w:lang w:eastAsia="zh-CN"/>
        </w:rPr>
        <w:t>podatek VAT ......... % ........................ zł</w:t>
      </w:r>
    </w:p>
    <w:p w:rsidR="007B1736" w:rsidRPr="00BB2643" w:rsidRDefault="007B1736" w:rsidP="007B1736">
      <w:pPr>
        <w:spacing w:before="280" w:after="280" w:line="276" w:lineRule="auto"/>
        <w:ind w:firstLine="426"/>
        <w:rPr>
          <w:i/>
          <w:iCs/>
          <w:lang w:eastAsia="zh-CN"/>
        </w:rPr>
      </w:pPr>
      <w:r w:rsidRPr="00BB2643">
        <w:rPr>
          <w:i/>
          <w:iCs/>
          <w:lang w:eastAsia="zh-CN"/>
        </w:rPr>
        <w:t>brutto : ........................ zł/1 [Mg]</w:t>
      </w:r>
    </w:p>
    <w:p w:rsidR="00B12578" w:rsidRPr="00BB2643" w:rsidRDefault="00B12578" w:rsidP="000A4D8B">
      <w:pPr>
        <w:spacing w:before="280" w:after="280" w:line="276" w:lineRule="auto"/>
        <w:ind w:firstLine="426"/>
        <w:rPr>
          <w:lang w:eastAsia="zh-CN"/>
        </w:rPr>
      </w:pPr>
    </w:p>
    <w:p w:rsidR="00E35031" w:rsidRPr="00BB2643" w:rsidRDefault="00D94617" w:rsidP="00F9608D">
      <w:pPr>
        <w:spacing w:line="276" w:lineRule="auto"/>
        <w:jc w:val="both"/>
      </w:pPr>
      <w:r w:rsidRPr="00BB2643">
        <w:rPr>
          <w:b/>
        </w:rPr>
        <w:t>3</w:t>
      </w:r>
      <w:r w:rsidR="00EF6D51" w:rsidRPr="00BB2643">
        <w:rPr>
          <w:b/>
        </w:rPr>
        <w:t>.</w:t>
      </w:r>
      <w:r w:rsidR="00804DEA" w:rsidRPr="00BB2643">
        <w:tab/>
      </w:r>
      <w:r w:rsidR="00E35031" w:rsidRPr="00BB2643">
        <w:t xml:space="preserve">Ceny jednostkowe </w:t>
      </w:r>
      <w:r w:rsidR="00AC113E" w:rsidRPr="00BB2643">
        <w:t>zryczałtowane</w:t>
      </w:r>
      <w:r w:rsidR="0041092E" w:rsidRPr="00BB2643">
        <w:t xml:space="preserve"> </w:t>
      </w:r>
      <w:r w:rsidR="00E35031" w:rsidRPr="00BB2643">
        <w:t xml:space="preserve">za odbiór i </w:t>
      </w:r>
      <w:r w:rsidR="007B1736" w:rsidRPr="00BB2643">
        <w:t xml:space="preserve">transport </w:t>
      </w:r>
      <w:r w:rsidR="00E35031" w:rsidRPr="00BB2643">
        <w:t>1 Mg odpadów objętych niniejszą umową, zaoferowane przez Wykonawcę w ofercie przetargowej są cenami ostatecznymi, uwzględniają wszystkie koszty</w:t>
      </w:r>
      <w:r w:rsidR="0041092E" w:rsidRPr="00BB2643">
        <w:t xml:space="preserve"> </w:t>
      </w:r>
      <w:r w:rsidR="00E35031" w:rsidRPr="00BB2643">
        <w:t>wynikające z treści niniejszej umowy oraz będą obowiązywały przez cały okres realizacji umowy i nie będą</w:t>
      </w:r>
      <w:r w:rsidR="0041092E" w:rsidRPr="00BB2643">
        <w:t xml:space="preserve"> </w:t>
      </w:r>
      <w:r w:rsidR="00E35031" w:rsidRPr="00BB2643">
        <w:t>podlegały żadnym zmianom z zastrzeżeniem</w:t>
      </w:r>
      <w:r w:rsidR="0041092E" w:rsidRPr="00BB2643">
        <w:t xml:space="preserve">, </w:t>
      </w:r>
      <w:r w:rsidR="00E35031" w:rsidRPr="00BB2643">
        <w:t xml:space="preserve"> ust. </w:t>
      </w:r>
      <w:r w:rsidR="00AC113E" w:rsidRPr="00BB2643">
        <w:t>1</w:t>
      </w:r>
      <w:r w:rsidR="0016032D" w:rsidRPr="00BB2643">
        <w:t>3</w:t>
      </w:r>
      <w:r w:rsidR="00AC113E" w:rsidRPr="00BB2643">
        <w:t>-1</w:t>
      </w:r>
      <w:r w:rsidR="0016032D" w:rsidRPr="00BB2643">
        <w:t>7</w:t>
      </w:r>
      <w:r w:rsidR="0041092E" w:rsidRPr="00BB2643">
        <w:t>.</w:t>
      </w:r>
    </w:p>
    <w:p w:rsidR="00E35031" w:rsidRPr="00BB2643" w:rsidRDefault="00D94617" w:rsidP="00F9608D">
      <w:pPr>
        <w:spacing w:line="276" w:lineRule="auto"/>
        <w:jc w:val="both"/>
      </w:pPr>
      <w:r w:rsidRPr="00BB2643">
        <w:t>4</w:t>
      </w:r>
      <w:r w:rsidR="00E35031" w:rsidRPr="00BB2643">
        <w:t>. Szacunkowa łączna wartość umowy wyniesie: .............. zł netto (słownie ………..………) plus należny</w:t>
      </w:r>
      <w:r w:rsidR="0041092E" w:rsidRPr="00BB2643">
        <w:t xml:space="preserve"> </w:t>
      </w:r>
      <w:r w:rsidR="00E35031" w:rsidRPr="00BB2643">
        <w:t>podatek VAT co daje kwotę ……</w:t>
      </w:r>
      <w:r w:rsidR="00C74E6F" w:rsidRPr="00BB2643">
        <w:t>…….</w:t>
      </w:r>
      <w:r w:rsidR="00E35031" w:rsidRPr="00BB2643">
        <w:t>……………..zł brutto (słownie:……………………..) zgodnie z formularzem</w:t>
      </w:r>
      <w:r w:rsidR="0041092E" w:rsidRPr="00BB2643">
        <w:t xml:space="preserve"> </w:t>
      </w:r>
      <w:r w:rsidR="00E35031" w:rsidRPr="00BB2643">
        <w:t>ofertowym.</w:t>
      </w:r>
    </w:p>
    <w:p w:rsidR="000E41AE" w:rsidRPr="00BB2643" w:rsidRDefault="00D94617" w:rsidP="00F9608D">
      <w:pPr>
        <w:spacing w:line="276" w:lineRule="auto"/>
        <w:jc w:val="both"/>
      </w:pPr>
      <w:r w:rsidRPr="00BB2643">
        <w:t>5</w:t>
      </w:r>
      <w:r w:rsidR="00E3665D" w:rsidRPr="00BB2643">
        <w:t xml:space="preserve">. </w:t>
      </w:r>
      <w:r w:rsidR="000E41AE" w:rsidRPr="00BB2643">
        <w:t>Rozliczenie za wykonanie usług objętych przed</w:t>
      </w:r>
      <w:r w:rsidR="005F7989" w:rsidRPr="00BB2643">
        <w:t>miotową umową następować będzie</w:t>
      </w:r>
      <w:r w:rsidR="005F7989" w:rsidRPr="00BB2643">
        <w:br/>
      </w:r>
      <w:r w:rsidR="000E41AE" w:rsidRPr="00BB2643">
        <w:t>w okresach</w:t>
      </w:r>
      <w:r w:rsidR="0041092E" w:rsidRPr="00BB2643">
        <w:t xml:space="preserve"> </w:t>
      </w:r>
      <w:r w:rsidR="000E41AE" w:rsidRPr="00BB2643">
        <w:t>miesięcznych. Podstawą miesięcznego rozliczenia usług objętych przedmiotem umowy będzie ich</w:t>
      </w:r>
      <w:r w:rsidR="0041092E" w:rsidRPr="00BB2643">
        <w:t xml:space="preserve"> </w:t>
      </w:r>
      <w:r w:rsidR="000E41AE" w:rsidRPr="00BB2643">
        <w:t>rzeczywiste wykonanie potwierdzone przez Zamawiającego.</w:t>
      </w:r>
    </w:p>
    <w:p w:rsidR="00DB06D5" w:rsidRPr="00BB2643" w:rsidRDefault="00DB06D5" w:rsidP="00F9608D">
      <w:pPr>
        <w:spacing w:line="276" w:lineRule="auto"/>
        <w:jc w:val="both"/>
      </w:pPr>
    </w:p>
    <w:p w:rsidR="00DB06D5" w:rsidRPr="00BB2643" w:rsidRDefault="00DB06D5" w:rsidP="00F9608D">
      <w:pPr>
        <w:spacing w:line="276" w:lineRule="auto"/>
        <w:jc w:val="both"/>
      </w:pPr>
    </w:p>
    <w:p w:rsidR="005B58A6" w:rsidRPr="00BB2643" w:rsidRDefault="00D94617" w:rsidP="00F9608D">
      <w:pPr>
        <w:spacing w:line="276" w:lineRule="auto"/>
        <w:jc w:val="both"/>
      </w:pPr>
      <w:r w:rsidRPr="00BB2643">
        <w:lastRenderedPageBreak/>
        <w:t>6</w:t>
      </w:r>
      <w:r w:rsidR="000E41AE" w:rsidRPr="00BB2643">
        <w:t xml:space="preserve">. Wynagrodzenie, płatne będzie za faktyczne ilości odebranych i </w:t>
      </w:r>
      <w:r w:rsidR="007242A7" w:rsidRPr="00BB2643">
        <w:t xml:space="preserve">transportowanych </w:t>
      </w:r>
      <w:r w:rsidR="000E41AE" w:rsidRPr="00BB2643">
        <w:t>od</w:t>
      </w:r>
      <w:r w:rsidR="007242A7" w:rsidRPr="00BB2643">
        <w:t>padów</w:t>
      </w:r>
      <w:r w:rsidR="007242A7" w:rsidRPr="00BB2643">
        <w:br/>
      </w:r>
      <w:r w:rsidR="000E41AE" w:rsidRPr="00BB2643">
        <w:t>w każdym</w:t>
      </w:r>
      <w:r w:rsidR="0041092E" w:rsidRPr="00BB2643">
        <w:t xml:space="preserve"> </w:t>
      </w:r>
      <w:r w:rsidR="000E41AE" w:rsidRPr="00BB2643">
        <w:t>miesiącu, po zakończeniu danego miesiąca świadczenia usługi na podstawie prawidłowo wystawionej</w:t>
      </w:r>
      <w:r w:rsidR="0041092E" w:rsidRPr="00BB2643">
        <w:t xml:space="preserve"> </w:t>
      </w:r>
      <w:r w:rsidR="000E41AE" w:rsidRPr="00BB2643">
        <w:t>faktury VAT</w:t>
      </w:r>
      <w:r w:rsidR="005B58A6" w:rsidRPr="00BB2643">
        <w:t xml:space="preserve">. </w:t>
      </w:r>
    </w:p>
    <w:p w:rsidR="000E41AE" w:rsidRPr="00BB2643" w:rsidRDefault="00D94617" w:rsidP="00F9608D">
      <w:pPr>
        <w:spacing w:line="276" w:lineRule="auto"/>
        <w:jc w:val="both"/>
      </w:pPr>
      <w:r w:rsidRPr="00BB2643">
        <w:t>7</w:t>
      </w:r>
      <w:r w:rsidR="000E41AE" w:rsidRPr="00BB2643">
        <w:t>. Zapłata wynagrodzenia należnego Wykonawcy dokonywana będzie na rachunek bankowy wskazany na</w:t>
      </w:r>
      <w:r w:rsidR="0041092E" w:rsidRPr="00BB2643">
        <w:t xml:space="preserve"> </w:t>
      </w:r>
      <w:r w:rsidR="000E41AE" w:rsidRPr="00BB2643">
        <w:t>fakturze Wykonawcy.</w:t>
      </w:r>
    </w:p>
    <w:p w:rsidR="00E922D8" w:rsidRPr="00BB2643" w:rsidRDefault="00D94617" w:rsidP="00F9608D">
      <w:pPr>
        <w:spacing w:line="276" w:lineRule="auto"/>
        <w:jc w:val="both"/>
      </w:pPr>
      <w:r w:rsidRPr="00BB2643">
        <w:t>8</w:t>
      </w:r>
      <w:r w:rsidR="00522AD2" w:rsidRPr="00BB2643">
        <w:t xml:space="preserve">. W </w:t>
      </w:r>
      <w:r w:rsidR="00E922D8" w:rsidRPr="00BB2643">
        <w:t>przypadku wystawienia przez Wykonawcę f</w:t>
      </w:r>
      <w:r w:rsidR="001634F6">
        <w:t>aktury VAT niezgodnie z umową</w:t>
      </w:r>
      <w:r w:rsidR="001634F6">
        <w:br/>
      </w:r>
      <w:r w:rsidR="00E922D8" w:rsidRPr="00BB2643">
        <w:t>lub obowiązującymi przepisami prawa, Zamawiający ma prawo do wstrzymania płatności do czasu wyjaśnienia przez Wykonawcę przyczyn oraz usunięcia tej niezgodności</w:t>
      </w:r>
      <w:r w:rsidR="00C74E6F" w:rsidRPr="00BB2643">
        <w:t>,</w:t>
      </w:r>
      <w:r w:rsidR="00E922D8" w:rsidRPr="00BB2643">
        <w:t xml:space="preserve"> a także w razie potrzeby otrzymania faktury lub noty korygującej VAT, bez obowiązku płacenia odsetek za ten okres</w:t>
      </w:r>
      <w:r w:rsidR="00D2778F" w:rsidRPr="00BB2643">
        <w:t>.</w:t>
      </w:r>
    </w:p>
    <w:p w:rsidR="00E922D8" w:rsidRPr="00BB2643" w:rsidRDefault="00D94617" w:rsidP="00E922D8">
      <w:pPr>
        <w:spacing w:line="276" w:lineRule="auto"/>
        <w:jc w:val="both"/>
      </w:pPr>
      <w:r w:rsidRPr="00BB2643">
        <w:t>9</w:t>
      </w:r>
      <w:r w:rsidR="00E922D8" w:rsidRPr="00BB2643">
        <w:t xml:space="preserve">.Wynagrodzenie nie ulegnie zmianie w przypadku zwiększenia lub zmniejszenia ilości nieruchomości objętych przedmiotem umowy oraz nie ulegnie zmianie w przypadku zwiększenia lub zmniejszenia ilości odpadów komunalnych </w:t>
      </w:r>
      <w:r w:rsidR="004A7BE5" w:rsidRPr="00BB2643">
        <w:t>niesegregowanych (zmieszanych) odpadów komunalnych</w:t>
      </w:r>
      <w:r w:rsidR="00522AD2" w:rsidRPr="00BB2643">
        <w:t xml:space="preserve">, </w:t>
      </w:r>
      <w:r w:rsidR="00E922D8" w:rsidRPr="00BB2643">
        <w:t>odpadów zielonych, odpadów wyselekcjonowanych objętych przedmiotem umowy.</w:t>
      </w:r>
    </w:p>
    <w:p w:rsidR="00E922D8" w:rsidRPr="00BB2643" w:rsidRDefault="00D94617" w:rsidP="00E922D8">
      <w:pPr>
        <w:spacing w:line="276" w:lineRule="auto"/>
        <w:jc w:val="both"/>
      </w:pPr>
      <w:r w:rsidRPr="00BB2643">
        <w:t>10</w:t>
      </w:r>
      <w:r w:rsidR="00E922D8" w:rsidRPr="00BB2643">
        <w:t xml:space="preserve">. </w:t>
      </w:r>
      <w:r w:rsidR="00E922D8" w:rsidRPr="00BB2643">
        <w:tab/>
        <w:t xml:space="preserve">Wynagrodzenie określone w § </w:t>
      </w:r>
      <w:r w:rsidR="00A22DE8" w:rsidRPr="00BB2643">
        <w:t>7ust.</w:t>
      </w:r>
      <w:r w:rsidR="00134153" w:rsidRPr="00BB2643">
        <w:t xml:space="preserve"> </w:t>
      </w:r>
      <w:r w:rsidR="000E6972" w:rsidRPr="00BB2643">
        <w:t>4</w:t>
      </w:r>
      <w:r w:rsidR="0041092E" w:rsidRPr="00BB2643">
        <w:t xml:space="preserve"> </w:t>
      </w:r>
      <w:r w:rsidR="00E922D8" w:rsidRPr="00BB2643">
        <w:t>obejmuje całość kosztów, wydatków niezbędnych do zrealizowania przedmiotu umowy.</w:t>
      </w:r>
    </w:p>
    <w:p w:rsidR="00E922D8" w:rsidRPr="00BB2643" w:rsidRDefault="00D94617" w:rsidP="00E922D8">
      <w:pPr>
        <w:spacing w:line="276" w:lineRule="auto"/>
        <w:jc w:val="both"/>
      </w:pPr>
      <w:r w:rsidRPr="00BB2643">
        <w:t>11</w:t>
      </w:r>
      <w:r w:rsidR="00E922D8" w:rsidRPr="00BB2643">
        <w:t>.</w:t>
      </w:r>
      <w:r w:rsidR="00E922D8" w:rsidRPr="00BB2643">
        <w:tab/>
        <w:t xml:space="preserve">Niedoszacowanie, pominięcie oraz brak rozpoznania przedmiotu umowy nie może być podstawą do żądania zmiany wynagrodzenia </w:t>
      </w:r>
      <w:r w:rsidR="00B5715D" w:rsidRPr="00BB2643">
        <w:t>jednostkowego (</w:t>
      </w:r>
      <w:r w:rsidR="00E922D8" w:rsidRPr="00BB2643">
        <w:t>ryczałtowego</w:t>
      </w:r>
      <w:r w:rsidR="00AC113E" w:rsidRPr="00BB2643">
        <w:t>).</w:t>
      </w:r>
    </w:p>
    <w:p w:rsidR="00E922D8" w:rsidRPr="00BB2643" w:rsidRDefault="00D94617" w:rsidP="00E922D8">
      <w:pPr>
        <w:spacing w:line="276" w:lineRule="auto"/>
        <w:jc w:val="both"/>
      </w:pPr>
      <w:r w:rsidRPr="00BB2643">
        <w:t>12</w:t>
      </w:r>
      <w:r w:rsidR="00E922D8" w:rsidRPr="00BB2643">
        <w:t>.</w:t>
      </w:r>
      <w:r w:rsidR="00E922D8" w:rsidRPr="00BB2643">
        <w:tab/>
        <w:t xml:space="preserve">Wykonawca będzie miał prawo do wynagrodzenia wg faktycznie wykonanej usługi potwierdzonej </w:t>
      </w:r>
      <w:r w:rsidR="005B58A6" w:rsidRPr="00BB2643">
        <w:t>raportem (załącznik nr 1 do umowy)</w:t>
      </w:r>
      <w:r w:rsidR="00A278EC" w:rsidRPr="00BB2643">
        <w:t>, który zostanie zaakceptowany przez Zamawiającego.</w:t>
      </w:r>
    </w:p>
    <w:p w:rsidR="000E41AE" w:rsidRPr="00BB2643" w:rsidRDefault="00D94617" w:rsidP="00F9608D">
      <w:pPr>
        <w:spacing w:line="276" w:lineRule="auto"/>
        <w:jc w:val="both"/>
      </w:pPr>
      <w:r w:rsidRPr="00BB2643">
        <w:t>1</w:t>
      </w:r>
      <w:r w:rsidR="003C3B7E" w:rsidRPr="00BB2643">
        <w:t>3</w:t>
      </w:r>
      <w:r w:rsidR="000E41AE" w:rsidRPr="00BB2643">
        <w:t>. Wynagrodzenie ulegnie odpowiedniej zmianie w przypadku zmiany, w trakcie obowiązywania umowy,</w:t>
      </w:r>
      <w:r w:rsidR="0041092E" w:rsidRPr="00BB2643">
        <w:t xml:space="preserve"> </w:t>
      </w:r>
      <w:r w:rsidR="000E41AE" w:rsidRPr="00BB2643">
        <w:t>stawki podatku od towarów i usług, Zamawiający zgodzi się zastosować zmienioną stawkę podatku VAT</w:t>
      </w:r>
      <w:r w:rsidR="0041092E" w:rsidRPr="00BB2643">
        <w:t xml:space="preserve"> </w:t>
      </w:r>
      <w:r w:rsidR="000E41AE" w:rsidRPr="00BB2643">
        <w:t>po wcześniejszym poinformowaniu Zamawiającego przez Wykonawcę o dokonanej zmianie oraz o</w:t>
      </w:r>
      <w:r w:rsidR="0041092E" w:rsidRPr="00BB2643">
        <w:t xml:space="preserve"> </w:t>
      </w:r>
      <w:r w:rsidR="000E41AE" w:rsidRPr="00BB2643">
        <w:t>wpływie tej zmiany na koszty wykonania zamówienia przez Wykonawcę.</w:t>
      </w:r>
    </w:p>
    <w:p w:rsidR="000E41AE" w:rsidRPr="00BB2643" w:rsidRDefault="005574AD" w:rsidP="00F9608D">
      <w:pPr>
        <w:spacing w:line="276" w:lineRule="auto"/>
        <w:jc w:val="both"/>
      </w:pPr>
      <w:r w:rsidRPr="00BB2643">
        <w:t>1</w:t>
      </w:r>
      <w:r w:rsidR="003C3B7E" w:rsidRPr="00BB2643">
        <w:t>4</w:t>
      </w:r>
      <w:r w:rsidR="000E41AE" w:rsidRPr="00BB2643">
        <w:t>. Wynagrodzenie ulegnie odpowiedniej zmianie w przypadku zmiany, w trakcie obowiązywania umowy,</w:t>
      </w:r>
      <w:r w:rsidR="0041092E" w:rsidRPr="00BB2643">
        <w:t xml:space="preserve"> </w:t>
      </w:r>
      <w:r w:rsidR="000E41AE" w:rsidRPr="00BB2643">
        <w:t>wysokości minimalnego wynagrodzenia za pracę albo wysokości minimalnej stawki godzinowej,</w:t>
      </w:r>
      <w:r w:rsidR="0041092E" w:rsidRPr="00BB2643">
        <w:t xml:space="preserve"> </w:t>
      </w:r>
      <w:r w:rsidR="000E41AE" w:rsidRPr="00BB2643">
        <w:t>ustalonych na podstawie przepisów ustawy z dnia 10 października 2002 r. o minimalnym wynagrodzeniu</w:t>
      </w:r>
      <w:r w:rsidR="0041092E" w:rsidRPr="00BB2643">
        <w:t xml:space="preserve"> </w:t>
      </w:r>
      <w:r w:rsidR="000E41AE" w:rsidRPr="00BB2643">
        <w:t>za pracę. Zamawiający zgodzi się na podwyższenie wynagrodzenia Wykonawcy, w sytuacji gdy</w:t>
      </w:r>
      <w:r w:rsidR="0041092E" w:rsidRPr="00BB2643">
        <w:t xml:space="preserve"> </w:t>
      </w:r>
      <w:r w:rsidR="000E41AE" w:rsidRPr="00BB2643">
        <w:t>Wykonawca wykaże</w:t>
      </w:r>
      <w:r w:rsidR="0041092E" w:rsidRPr="00BB2643">
        <w:t>,</w:t>
      </w:r>
      <w:r w:rsidR="000E41AE" w:rsidRPr="00BB2643">
        <w:t xml:space="preserve"> że wyżej wskazana zmiana ma wpływ na koszty wykonania zamówienia - o kwotę</w:t>
      </w:r>
      <w:r w:rsidR="0041092E" w:rsidRPr="00BB2643">
        <w:t xml:space="preserve"> </w:t>
      </w:r>
      <w:r w:rsidR="000E41AE" w:rsidRPr="00BB2643">
        <w:t>wynikającą ze zmiany. Zmiana wynagrodzenia obowiązywać będą od dnia zawarcia przez Strony</w:t>
      </w:r>
      <w:r w:rsidR="0041092E" w:rsidRPr="00BB2643">
        <w:t xml:space="preserve"> </w:t>
      </w:r>
      <w:r w:rsidR="000E41AE" w:rsidRPr="00BB2643">
        <w:t xml:space="preserve">stosownego </w:t>
      </w:r>
      <w:r w:rsidR="0041092E" w:rsidRPr="00BB2643">
        <w:t xml:space="preserve">pisemnego </w:t>
      </w:r>
      <w:r w:rsidR="000E41AE" w:rsidRPr="00BB2643">
        <w:t>aneksu. Wykonawca zobowiązany jest udokumentować wpływ podanych zmian na koszty</w:t>
      </w:r>
      <w:r w:rsidR="0041092E" w:rsidRPr="00BB2643">
        <w:t xml:space="preserve"> </w:t>
      </w:r>
      <w:r w:rsidR="000E41AE" w:rsidRPr="00BB2643">
        <w:t>wykonania zamówienia, w szczególności zobowiązany jest przedłożyć Zamawiającemu dokumenty</w:t>
      </w:r>
      <w:r w:rsidR="0041092E" w:rsidRPr="00BB2643">
        <w:t xml:space="preserve"> </w:t>
      </w:r>
      <w:r w:rsidR="000E41AE" w:rsidRPr="00BB2643">
        <w:t>wskazujące na wzrost wynagrodzeń (w wyniku przedmiotowych zmian) osób biorąc</w:t>
      </w:r>
      <w:r w:rsidR="00D2778F" w:rsidRPr="00BB2643">
        <w:t xml:space="preserve">ych udział </w:t>
      </w:r>
      <w:r w:rsidR="000E41AE" w:rsidRPr="00BB2643">
        <w:t>w realizacji</w:t>
      </w:r>
      <w:r w:rsidR="0041092E" w:rsidRPr="00BB2643">
        <w:t xml:space="preserve"> </w:t>
      </w:r>
      <w:r w:rsidR="000E41AE" w:rsidRPr="00BB2643">
        <w:t>zamówienia oraz wykazać wpływ wzrostu kosztów wynagrodzeń na wzrost kosztów realizacji niniejszej</w:t>
      </w:r>
      <w:r w:rsidR="0041092E" w:rsidRPr="00BB2643">
        <w:t xml:space="preserve"> u</w:t>
      </w:r>
      <w:r w:rsidR="000E41AE" w:rsidRPr="00BB2643">
        <w:t>mowy.</w:t>
      </w:r>
    </w:p>
    <w:p w:rsidR="000E41AE" w:rsidRPr="00BB2643" w:rsidRDefault="005574AD" w:rsidP="00F9608D">
      <w:pPr>
        <w:spacing w:line="276" w:lineRule="auto"/>
        <w:jc w:val="both"/>
      </w:pPr>
      <w:r w:rsidRPr="00BB2643">
        <w:t>1</w:t>
      </w:r>
      <w:r w:rsidR="00CA36B0" w:rsidRPr="00BB2643">
        <w:t>5</w:t>
      </w:r>
      <w:r w:rsidR="00854A44" w:rsidRPr="00BB2643">
        <w:t>.</w:t>
      </w:r>
      <w:r w:rsidR="000E41AE" w:rsidRPr="00BB2643">
        <w:t xml:space="preserve"> Wynagrodzenie ulegnie odpowiedniej zmianie w przypadku zmiany, w trakcie obowiązywania umowy,</w:t>
      </w:r>
      <w:r w:rsidR="00176CA3" w:rsidRPr="00BB2643">
        <w:t xml:space="preserve"> </w:t>
      </w:r>
      <w:r w:rsidR="000E41AE" w:rsidRPr="00BB2643">
        <w:t>zasad podlegania ubezpieczeniom społecznym lub ubezpieczeniu zdrowotnemu lub wysokości stawki</w:t>
      </w:r>
      <w:r w:rsidR="00176CA3" w:rsidRPr="00BB2643">
        <w:t xml:space="preserve"> </w:t>
      </w:r>
      <w:r w:rsidR="000E41AE" w:rsidRPr="00BB2643">
        <w:t>składki na ubezpieczenia społeczne lub zdrowotne. Zamawiający zgodzi się na podwyższenie</w:t>
      </w:r>
      <w:r w:rsidR="00176CA3" w:rsidRPr="00BB2643">
        <w:t xml:space="preserve"> </w:t>
      </w:r>
      <w:r w:rsidR="000E41AE" w:rsidRPr="00BB2643">
        <w:t>wynagrodzenia, gdy Wykonawca wykaże, że wyżej wskazana zmiana ma wpływ na koszty wykonania</w:t>
      </w:r>
      <w:r w:rsidR="00176CA3" w:rsidRPr="00BB2643">
        <w:t xml:space="preserve"> </w:t>
      </w:r>
      <w:r w:rsidR="000E41AE" w:rsidRPr="00BB2643">
        <w:t>zamówienia - o kwotę wynikającą ze zmiany. Zmiana wynagrodzenia obowiązywać będą od dnia zawarcia</w:t>
      </w:r>
      <w:r w:rsidR="00176CA3" w:rsidRPr="00BB2643">
        <w:t xml:space="preserve"> </w:t>
      </w:r>
      <w:r w:rsidR="000E41AE" w:rsidRPr="00BB2643">
        <w:t xml:space="preserve">przez Strony stosownego </w:t>
      </w:r>
      <w:r w:rsidR="00EC3FC1" w:rsidRPr="00BB2643">
        <w:lastRenderedPageBreak/>
        <w:t xml:space="preserve">pisemnego </w:t>
      </w:r>
      <w:r w:rsidR="000E41AE" w:rsidRPr="00BB2643">
        <w:t>aneksu. Wykonawca zobowiązany jest udokumentować wpływ przedmiotowej</w:t>
      </w:r>
      <w:r w:rsidR="00176CA3" w:rsidRPr="00BB2643">
        <w:t xml:space="preserve"> </w:t>
      </w:r>
      <w:r w:rsidR="000E41AE" w:rsidRPr="00BB2643">
        <w:t>zmiany na koszty wykonania zamówienia, w szczególności zobowiązany jest przedłożyć Zamawiającemu</w:t>
      </w:r>
      <w:r w:rsidR="00176CA3" w:rsidRPr="00BB2643">
        <w:t xml:space="preserve"> </w:t>
      </w:r>
      <w:r w:rsidR="000E41AE" w:rsidRPr="00BB2643">
        <w:t>dokumenty wskazujące na wzrost stawe</w:t>
      </w:r>
      <w:r w:rsidR="00D604E3" w:rsidRPr="00BB2643">
        <w:t>k składek osób biorących udział</w:t>
      </w:r>
      <w:r w:rsidR="00D604E3" w:rsidRPr="00BB2643">
        <w:br/>
      </w:r>
      <w:r w:rsidR="000E41AE" w:rsidRPr="00BB2643">
        <w:t>w realizacji zamówienia oraz</w:t>
      </w:r>
      <w:r w:rsidR="00176CA3" w:rsidRPr="00BB2643">
        <w:t xml:space="preserve"> </w:t>
      </w:r>
      <w:r w:rsidR="000E41AE" w:rsidRPr="00BB2643">
        <w:t>wykazać wpływ zmiany na wzrost</w:t>
      </w:r>
      <w:r w:rsidR="00176CA3" w:rsidRPr="00BB2643">
        <w:t xml:space="preserve"> kosztów realizacji niniejszej u</w:t>
      </w:r>
      <w:r w:rsidR="000E41AE" w:rsidRPr="00BB2643">
        <w:t>mowy.</w:t>
      </w:r>
    </w:p>
    <w:p w:rsidR="0097237F" w:rsidRPr="00BB2643" w:rsidRDefault="00854A44" w:rsidP="00F9608D">
      <w:pPr>
        <w:spacing w:line="276" w:lineRule="auto"/>
        <w:jc w:val="both"/>
      </w:pPr>
      <w:r w:rsidRPr="00BB2643">
        <w:t>1</w:t>
      </w:r>
      <w:r w:rsidR="00CA36B0" w:rsidRPr="00BB2643">
        <w:t>6</w:t>
      </w:r>
      <w:r w:rsidRPr="00BB2643">
        <w:t>.</w:t>
      </w:r>
      <w:r w:rsidR="000E41AE" w:rsidRPr="00BB2643">
        <w:t xml:space="preserve">Wynagrodzenie ulegnie zmianie </w:t>
      </w:r>
      <w:r w:rsidR="00EC3FC1" w:rsidRPr="00BB2643">
        <w:t xml:space="preserve">w </w:t>
      </w:r>
      <w:r w:rsidR="000E41AE" w:rsidRPr="00BB2643">
        <w:t>przypadku zmiany zasad gromadzenia i wysokości wpłat do</w:t>
      </w:r>
      <w:r w:rsidR="003D4FA7" w:rsidRPr="00BB2643">
        <w:t xml:space="preserve"> </w:t>
      </w:r>
      <w:r w:rsidR="000E41AE" w:rsidRPr="00BB2643">
        <w:t>pracowniczych planów kapitałowych, o których mowa w ust</w:t>
      </w:r>
      <w:r w:rsidR="00C01062" w:rsidRPr="00BB2643">
        <w:t>awie z dnia 4 października 2018r.</w:t>
      </w:r>
      <w:bookmarkStart w:id="3" w:name="_Hlk58186043"/>
      <w:r w:rsidR="00EC3FC1" w:rsidRPr="00BB2643">
        <w:t>(Dz. U. z 2020r., poz. 1342)</w:t>
      </w:r>
      <w:bookmarkEnd w:id="3"/>
      <w:r w:rsidR="003D4FA7" w:rsidRPr="00BB2643">
        <w:t xml:space="preserve"> </w:t>
      </w:r>
      <w:r w:rsidR="000E41AE" w:rsidRPr="00BB2643">
        <w:t>o</w:t>
      </w:r>
      <w:r w:rsidR="003D4FA7" w:rsidRPr="00BB2643">
        <w:t xml:space="preserve"> </w:t>
      </w:r>
      <w:r w:rsidR="000E41AE" w:rsidRPr="00BB2643">
        <w:t>pracowniczych planach kapitałowych. Zamawiający zgodzi się na podwyższenie wynagrodzenia</w:t>
      </w:r>
      <w:r w:rsidR="003D4FA7" w:rsidRPr="00BB2643">
        <w:t xml:space="preserve"> </w:t>
      </w:r>
      <w:r w:rsidR="000E41AE" w:rsidRPr="00BB2643">
        <w:t>Wykonawcy, w</w:t>
      </w:r>
      <w:r w:rsidR="008F5216" w:rsidRPr="00BB2643">
        <w:t xml:space="preserve"> </w:t>
      </w:r>
      <w:r w:rsidR="00FF2EA5" w:rsidRPr="00BB2643">
        <w:t>sytuacji, gdy</w:t>
      </w:r>
      <w:r w:rsidR="008F5216" w:rsidRPr="00BB2643">
        <w:t xml:space="preserve"> Wykonawca wykaże,</w:t>
      </w:r>
      <w:r w:rsidR="008F5216" w:rsidRPr="00BB2643">
        <w:br/>
      </w:r>
      <w:r w:rsidR="000E41AE" w:rsidRPr="00BB2643">
        <w:t>w jaki sposób zwiększą się koszty realizacji zamówienia</w:t>
      </w:r>
      <w:r w:rsidR="003D4FA7" w:rsidRPr="00BB2643">
        <w:t xml:space="preserve"> </w:t>
      </w:r>
      <w:r w:rsidR="000E41AE" w:rsidRPr="00BB2643">
        <w:t>w związku z tą zmianą.</w:t>
      </w:r>
    </w:p>
    <w:p w:rsidR="002A2AC4" w:rsidRPr="00BB2643" w:rsidRDefault="009B563C" w:rsidP="00F9608D">
      <w:pPr>
        <w:spacing w:line="276" w:lineRule="auto"/>
        <w:jc w:val="both"/>
      </w:pPr>
      <w:r w:rsidRPr="00BB2643">
        <w:t>1</w:t>
      </w:r>
      <w:r w:rsidR="00CA36B0" w:rsidRPr="00BB2643">
        <w:t>7</w:t>
      </w:r>
      <w:r w:rsidRPr="00BB2643">
        <w:t xml:space="preserve">. </w:t>
      </w:r>
      <w:r w:rsidR="006C51DB" w:rsidRPr="00BB2643">
        <w:t xml:space="preserve">Zamawiający dopuszcza zmianę wynagrodzenia w razie awarii lub przestoju instalacji wskazanej w </w:t>
      </w:r>
      <w:r w:rsidR="006C51DB" w:rsidRPr="00BB2643">
        <w:rPr>
          <w:bCs/>
        </w:rPr>
        <w:t>§ 4 ust. 9</w:t>
      </w:r>
      <w:r w:rsidR="00875394" w:rsidRPr="00BB2643">
        <w:t xml:space="preserve"> umowy. </w:t>
      </w:r>
      <w:r w:rsidR="00DF1490" w:rsidRPr="00BB2643">
        <w:rPr>
          <w:bCs/>
        </w:rPr>
        <w:t>Wykonawca odbierze i przetransportuje odpady do Instalacji</w:t>
      </w:r>
      <w:r w:rsidR="00875394" w:rsidRPr="00BB2643">
        <w:rPr>
          <w:bCs/>
        </w:rPr>
        <w:t>,</w:t>
      </w:r>
      <w:r w:rsidR="003D4FA7" w:rsidRPr="00BB2643">
        <w:rPr>
          <w:bCs/>
        </w:rPr>
        <w:t xml:space="preserve"> </w:t>
      </w:r>
      <w:r w:rsidR="00875394" w:rsidRPr="00BB2643">
        <w:rPr>
          <w:bCs/>
        </w:rPr>
        <w:t xml:space="preserve">którą wskaże Zamawiający, </w:t>
      </w:r>
      <w:r w:rsidR="00DF1490" w:rsidRPr="00BB2643">
        <w:rPr>
          <w:bCs/>
        </w:rPr>
        <w:t xml:space="preserve">oddalonej nie </w:t>
      </w:r>
      <w:r w:rsidR="007417D1" w:rsidRPr="00BB2643">
        <w:rPr>
          <w:bCs/>
        </w:rPr>
        <w:t xml:space="preserve">dalej </w:t>
      </w:r>
      <w:r w:rsidR="00DF1490" w:rsidRPr="00BB2643">
        <w:rPr>
          <w:bCs/>
        </w:rPr>
        <w:t>niż 1</w:t>
      </w:r>
      <w:r w:rsidR="00A235AF" w:rsidRPr="00BB2643">
        <w:rPr>
          <w:bCs/>
        </w:rPr>
        <w:t>00 km od siedziby Zamawiającego.</w:t>
      </w:r>
      <w:r w:rsidR="003D4FA7" w:rsidRPr="00BB2643">
        <w:rPr>
          <w:bCs/>
        </w:rPr>
        <w:t xml:space="preserve"> </w:t>
      </w:r>
      <w:r w:rsidR="002A2AC4" w:rsidRPr="00BB2643">
        <w:t xml:space="preserve">Zamawiający zgodzi się na podwyższenie wynagrodzenia, gdy Wykonawca wykaże, że wyżej wskazana zmiana ma wpływ na koszty wykonania zamówienia - o kwotę wynikającą ze zmiany. Zmiana wynagrodzenia obowiązywać będą od dnia zawarcia przez Strony stosownego </w:t>
      </w:r>
      <w:r w:rsidR="00EC3FC1" w:rsidRPr="00BB2643">
        <w:t xml:space="preserve">pisemnego </w:t>
      </w:r>
      <w:r w:rsidR="002A2AC4" w:rsidRPr="00BB2643">
        <w:t>aneksu.</w:t>
      </w:r>
    </w:p>
    <w:p w:rsidR="00F25CF6" w:rsidRPr="00BB2643" w:rsidRDefault="00F25CF6" w:rsidP="00F9608D">
      <w:pPr>
        <w:spacing w:line="276" w:lineRule="auto"/>
        <w:jc w:val="both"/>
      </w:pPr>
      <w:r w:rsidRPr="00BB2643">
        <w:t>1</w:t>
      </w:r>
      <w:r w:rsidR="00CA36B0" w:rsidRPr="00BB2643">
        <w:t>8</w:t>
      </w:r>
      <w:r w:rsidRPr="00BB2643">
        <w:t>. Zapłata nast</w:t>
      </w:r>
      <w:r w:rsidR="001E1ABA" w:rsidRPr="00BB2643">
        <w:t>ąpi</w:t>
      </w:r>
      <w:r w:rsidRPr="00BB2643">
        <w:t xml:space="preserve"> w terminie ……….. </w:t>
      </w:r>
      <w:r w:rsidR="00EB1A4A" w:rsidRPr="00BB2643">
        <w:t xml:space="preserve">(w zależności od złożonej oferty) </w:t>
      </w:r>
      <w:r w:rsidRPr="00BB2643">
        <w:t>dni od dnia doręczenia</w:t>
      </w:r>
      <w:r w:rsidR="00EC3FC1" w:rsidRPr="00BB2643">
        <w:t xml:space="preserve"> Zamawiającemu</w:t>
      </w:r>
      <w:r w:rsidRPr="00BB2643">
        <w:t xml:space="preserve"> prawidłowo wystawionych faktur VAT za wykonanie przedmiotu umowy.</w:t>
      </w:r>
    </w:p>
    <w:p w:rsidR="004C5AEB" w:rsidRPr="00BB2643" w:rsidRDefault="00CA36B0" w:rsidP="00F9608D">
      <w:pPr>
        <w:spacing w:line="276" w:lineRule="auto"/>
        <w:jc w:val="both"/>
      </w:pPr>
      <w:r w:rsidRPr="00BB2643">
        <w:t>19</w:t>
      </w:r>
      <w:r w:rsidR="00F25CF6" w:rsidRPr="00BB2643">
        <w:t>.Faktury za wykonanie przedmiotu umowy wys</w:t>
      </w:r>
      <w:r w:rsidR="004C5AEB" w:rsidRPr="00BB2643">
        <w:t>tawiane będą na Gminę Szczytniki</w:t>
      </w:r>
      <w:r w:rsidR="00EC3FC1" w:rsidRPr="00BB2643">
        <w:t xml:space="preserve">: Gmina </w:t>
      </w:r>
      <w:r w:rsidR="00FF2EA5" w:rsidRPr="00BB2643">
        <w:t>Szczytniki, Szczytniki</w:t>
      </w:r>
      <w:r w:rsidR="004C5AEB" w:rsidRPr="00BB2643">
        <w:t xml:space="preserve"> 139, 68-865 Szczytniki NIP: 968-08-56-933</w:t>
      </w:r>
    </w:p>
    <w:p w:rsidR="00F25CF6" w:rsidRPr="00BB2643" w:rsidRDefault="00EA47A0" w:rsidP="00F9608D">
      <w:pPr>
        <w:spacing w:line="276" w:lineRule="auto"/>
        <w:jc w:val="both"/>
      </w:pPr>
      <w:r w:rsidRPr="00BB2643">
        <w:t>2</w:t>
      </w:r>
      <w:r w:rsidR="00CA36B0" w:rsidRPr="00BB2643">
        <w:t>0</w:t>
      </w:r>
      <w:r w:rsidR="00F25CF6" w:rsidRPr="00BB2643">
        <w:t>. Za nieterminową płatność faktur, Wykonawca ma prawo naliczyć odsetki ustawowe.</w:t>
      </w:r>
    </w:p>
    <w:p w:rsidR="00F25CF6" w:rsidRPr="00BB2643" w:rsidRDefault="00EA47A0" w:rsidP="00F9608D">
      <w:pPr>
        <w:spacing w:line="276" w:lineRule="auto"/>
        <w:jc w:val="both"/>
      </w:pPr>
      <w:r w:rsidRPr="00BB2643">
        <w:t>2</w:t>
      </w:r>
      <w:r w:rsidR="00CA36B0" w:rsidRPr="00BB2643">
        <w:t>1</w:t>
      </w:r>
      <w:r w:rsidR="00F25CF6" w:rsidRPr="00BB2643">
        <w:t>. Za dzień dokonania zapłaty przyjmuje się dzień złożenia polecenia przelewu w banku przez</w:t>
      </w:r>
      <w:r w:rsidR="006440E8" w:rsidRPr="00BB2643">
        <w:t xml:space="preserve"> </w:t>
      </w:r>
      <w:r w:rsidR="00F25CF6" w:rsidRPr="00BB2643">
        <w:t>Zamawiającego.</w:t>
      </w:r>
    </w:p>
    <w:p w:rsidR="00F25CF6" w:rsidRPr="00BB2643" w:rsidRDefault="00EA47A0" w:rsidP="001513C6">
      <w:pPr>
        <w:spacing w:line="276" w:lineRule="auto"/>
        <w:jc w:val="both"/>
      </w:pPr>
      <w:r w:rsidRPr="00BB2643">
        <w:t>2</w:t>
      </w:r>
      <w:r w:rsidR="00CA36B0" w:rsidRPr="00BB2643">
        <w:t>2</w:t>
      </w:r>
      <w:r w:rsidR="00F25CF6" w:rsidRPr="00BB2643">
        <w:t>. Wykonawca będący podatnikiem podatku od towarów i usług, który dokonuje dostawy towarów lub</w:t>
      </w:r>
      <w:r w:rsidR="006440E8" w:rsidRPr="00BB2643">
        <w:t xml:space="preserve"> </w:t>
      </w:r>
      <w:r w:rsidR="00F25CF6" w:rsidRPr="00BB2643">
        <w:t>świadczy usługi, o których mowa w załączniku nr 15 do ustawy z dnia 11 marca 2004 r. o podatku od</w:t>
      </w:r>
      <w:r w:rsidR="006440E8" w:rsidRPr="00BB2643">
        <w:t xml:space="preserve"> </w:t>
      </w:r>
      <w:r w:rsidR="00F25CF6" w:rsidRPr="00BB2643">
        <w:t xml:space="preserve">towarów i usług </w:t>
      </w:r>
      <w:r w:rsidR="00EC3FC1" w:rsidRPr="00BB2643">
        <w:t>( Dz.</w:t>
      </w:r>
      <w:r w:rsidR="006440E8" w:rsidRPr="00BB2643">
        <w:t xml:space="preserve"> U. z 2020r., poz. 106 ze zm.) </w:t>
      </w:r>
      <w:r w:rsidR="00F25CF6" w:rsidRPr="00BB2643">
        <w:t>oświadcza, że numer rachunku rozliczeniowego wskazany we wszystkich fakturach, które</w:t>
      </w:r>
      <w:r w:rsidR="006440E8" w:rsidRPr="00BB2643">
        <w:t xml:space="preserve"> </w:t>
      </w:r>
      <w:r w:rsidR="00F25CF6" w:rsidRPr="00BB2643">
        <w:t>będą wystawione w jego imieniu</w:t>
      </w:r>
      <w:r w:rsidR="006440E8" w:rsidRPr="00BB2643">
        <w:t xml:space="preserve"> </w:t>
      </w:r>
      <w:r w:rsidR="001513C6" w:rsidRPr="00BB2643">
        <w:t>jest rachunkiem, dla którego prowadzony jest rachunek VAT.</w:t>
      </w:r>
    </w:p>
    <w:p w:rsidR="0097237F" w:rsidRPr="00BB2643" w:rsidRDefault="0097237F" w:rsidP="0097237F">
      <w:pPr>
        <w:spacing w:line="276" w:lineRule="auto"/>
        <w:ind w:left="284"/>
        <w:jc w:val="both"/>
      </w:pPr>
    </w:p>
    <w:p w:rsidR="00EB1A4A" w:rsidRPr="00BB2643" w:rsidRDefault="00D20019" w:rsidP="0097237F">
      <w:pPr>
        <w:autoSpaceDE w:val="0"/>
        <w:autoSpaceDN w:val="0"/>
        <w:adjustRightInd w:val="0"/>
        <w:spacing w:line="276" w:lineRule="auto"/>
        <w:jc w:val="center"/>
        <w:rPr>
          <w:b/>
          <w:bCs/>
        </w:rPr>
      </w:pPr>
      <w:r w:rsidRPr="00BB2643">
        <w:rPr>
          <w:b/>
          <w:bCs/>
        </w:rPr>
        <w:t>§ 8</w:t>
      </w:r>
    </w:p>
    <w:p w:rsidR="00EB1A4A" w:rsidRPr="00BB2643" w:rsidRDefault="00EB1A4A" w:rsidP="00EB1A4A">
      <w:pPr>
        <w:autoSpaceDE w:val="0"/>
        <w:autoSpaceDN w:val="0"/>
        <w:adjustRightInd w:val="0"/>
        <w:jc w:val="both"/>
      </w:pPr>
      <w:r w:rsidRPr="00BB2643">
        <w:t>1. Strony ustalają następujący zakres robót do wykonania przez Podwykonawcę:</w:t>
      </w:r>
    </w:p>
    <w:p w:rsidR="00EB1A4A" w:rsidRPr="00BB2643" w:rsidRDefault="00EB1A4A" w:rsidP="00EB1A4A">
      <w:pPr>
        <w:autoSpaceDE w:val="0"/>
        <w:autoSpaceDN w:val="0"/>
        <w:adjustRightInd w:val="0"/>
        <w:jc w:val="both"/>
      </w:pPr>
      <w:r w:rsidRPr="00BB2643">
        <w:t>...............................................................................................................................................</w:t>
      </w:r>
    </w:p>
    <w:p w:rsidR="00EB1A4A" w:rsidRPr="00BB2643" w:rsidRDefault="00EB1A4A" w:rsidP="00EB1A4A">
      <w:pPr>
        <w:autoSpaceDE w:val="0"/>
        <w:autoSpaceDN w:val="0"/>
        <w:adjustRightInd w:val="0"/>
        <w:jc w:val="both"/>
      </w:pPr>
      <w:r w:rsidRPr="00BB2643">
        <w:t>Podwykonawcą prac określonych w ust. 1 jest......................................................................</w:t>
      </w:r>
    </w:p>
    <w:p w:rsidR="00EB1A4A" w:rsidRPr="00BB2643" w:rsidRDefault="00EB1A4A" w:rsidP="00EB1A4A">
      <w:pPr>
        <w:autoSpaceDE w:val="0"/>
        <w:autoSpaceDN w:val="0"/>
        <w:adjustRightInd w:val="0"/>
        <w:jc w:val="both"/>
        <w:rPr>
          <w:rFonts w:eastAsia="HG Mincho Light J"/>
          <w:lang w:eastAsia="hi-IN" w:bidi="hi-IN"/>
        </w:rPr>
      </w:pPr>
      <w:r w:rsidRPr="00BB2643">
        <w:t>2. Jeżeli zmiana albo rezygnacja z podwykonawcy dotyczy podmiotu, na którego zasoby Wykonawca powoływał się, na zasadach określonych w art. 22a ust. 1ustawy z dnia 29 stycznia 2004 r. Prawo zamówień publicznych (tekst jednolity Dz. U. z 201</w:t>
      </w:r>
      <w:r w:rsidR="00506380" w:rsidRPr="00BB2643">
        <w:t>9</w:t>
      </w:r>
      <w:r w:rsidRPr="00BB2643">
        <w:t xml:space="preserve"> r., poz. 1</w:t>
      </w:r>
      <w:r w:rsidR="00506380" w:rsidRPr="00BB2643">
        <w:t>843 ze zm</w:t>
      </w:r>
      <w:r w:rsidR="00D2778F" w:rsidRPr="00BB2643">
        <w:t xml:space="preserve">.), </w:t>
      </w:r>
      <w:r w:rsidR="00D2778F" w:rsidRPr="00BB2643">
        <w:br/>
      </w:r>
      <w:r w:rsidR="00FF2EA5" w:rsidRPr="00BB2643">
        <w:t>w</w:t>
      </w:r>
      <w:r w:rsidRPr="00BB2643">
        <w:t xml:space="preserve">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B2643">
        <w:rPr>
          <w:rFonts w:eastAsia="HG Mincho Light J"/>
          <w:lang w:eastAsia="hi-IN" w:bidi="hi-IN"/>
        </w:rPr>
        <w:t xml:space="preserve">. </w:t>
      </w:r>
    </w:p>
    <w:p w:rsidR="00EB1A4A" w:rsidRPr="00BB2643" w:rsidRDefault="00EB1A4A" w:rsidP="00EB1A4A">
      <w:pPr>
        <w:autoSpaceDE w:val="0"/>
        <w:autoSpaceDN w:val="0"/>
        <w:adjustRightInd w:val="0"/>
        <w:jc w:val="both"/>
        <w:rPr>
          <w:rFonts w:eastAsia="HG Mincho Light J"/>
          <w:lang w:eastAsia="hi-IN" w:bidi="hi-IN"/>
        </w:rPr>
      </w:pPr>
      <w:r w:rsidRPr="00BB2643">
        <w:rPr>
          <w:rFonts w:eastAsia="HG Mincho Light J"/>
          <w:lang w:eastAsia="hi-IN" w:bidi="hi-IN"/>
        </w:rPr>
        <w:t xml:space="preserve">3. </w:t>
      </w:r>
      <w:r w:rsidRPr="00BB2643">
        <w:t>Zamawiający zastrzega, że podwykonawstwo nie zmienia zobowiązań Wykonawcy.</w:t>
      </w:r>
    </w:p>
    <w:p w:rsidR="00EB1A4A" w:rsidRPr="00BB2643" w:rsidRDefault="00EB1A4A" w:rsidP="00EB1A4A">
      <w:pPr>
        <w:autoSpaceDE w:val="0"/>
        <w:autoSpaceDN w:val="0"/>
        <w:adjustRightInd w:val="0"/>
        <w:jc w:val="both"/>
      </w:pPr>
      <w:r w:rsidRPr="00BB2643">
        <w:t>4. Wykonawca jest odpowiedzialny za działania, uchybienia i zaniedbania pracy podwykonawcy, jego przedstawicieli lub pracowników, w takim zakresie, jak gdyby były one jego działaniami, uchybieniami, zaniedbaniami, jego lub jego przedstawicieli lub jego pracowników.</w:t>
      </w:r>
    </w:p>
    <w:p w:rsidR="00EB1A4A" w:rsidRPr="00BB2643" w:rsidRDefault="00EB1A4A" w:rsidP="00EB1A4A">
      <w:pPr>
        <w:autoSpaceDE w:val="0"/>
        <w:autoSpaceDN w:val="0"/>
        <w:adjustRightInd w:val="0"/>
        <w:jc w:val="both"/>
      </w:pPr>
      <w:r w:rsidRPr="00BB2643">
        <w:lastRenderedPageBreak/>
        <w:t xml:space="preserve">5. Jakakolwiek przerwa w realizacji przedmiotu umowy wynikająca z winy podwykonawcy będzie </w:t>
      </w:r>
      <w:r w:rsidR="00FF2EA5" w:rsidRPr="00BB2643">
        <w:t>traktowana, jako</w:t>
      </w:r>
      <w:r w:rsidRPr="00BB2643">
        <w:t xml:space="preserve"> przerwa wynikła z przyczyn zależnych od Wykonawcy. </w:t>
      </w:r>
    </w:p>
    <w:p w:rsidR="00EB1A4A" w:rsidRPr="00BB2643" w:rsidRDefault="00EB1A4A" w:rsidP="00EB1A4A">
      <w:pPr>
        <w:autoSpaceDE w:val="0"/>
        <w:autoSpaceDN w:val="0"/>
        <w:adjustRightInd w:val="0"/>
        <w:jc w:val="both"/>
      </w:pPr>
      <w:r w:rsidRPr="00BB2643">
        <w:t xml:space="preserve">6. Wykonawca pełni funkcję koordynatora w stosunku do wszystkich podwykonawców podczas wykonywania przedmiotu umowy objętej zamówieniem. </w:t>
      </w:r>
    </w:p>
    <w:p w:rsidR="00EB1A4A" w:rsidRPr="00BB2643" w:rsidRDefault="00EB1A4A" w:rsidP="00EB1A4A">
      <w:pPr>
        <w:autoSpaceDE w:val="0"/>
        <w:autoSpaceDN w:val="0"/>
        <w:adjustRightInd w:val="0"/>
        <w:jc w:val="both"/>
      </w:pPr>
      <w:r w:rsidRPr="00BB2643">
        <w:t xml:space="preserve">7. Zamawiający może żądać od Wykonawcy zmiany albo odstąpienia od umowy                            z podwykonawcą, jeżeli sprzęt techniczny, osoby i kwalifikacje, którymi dysponuje podwykonawca, nie spełniają warunków lub wymagań dotyczących podwykonawstwa, określonych w postępowaniu o udzielenie zamówienia publicznego, w wyniku </w:t>
      </w:r>
      <w:r w:rsidR="00FF2EA5" w:rsidRPr="00BB2643">
        <w:t>rozstrzygnięcia, którego</w:t>
      </w:r>
      <w:r w:rsidRPr="00BB2643">
        <w:t xml:space="preserve"> zawarto niniejszą umowę lub nie dają rękojmi należytego wykonania powierzonych podwykonawcy usług lub dotrzymania terminów realizacji tych usług. </w:t>
      </w:r>
    </w:p>
    <w:p w:rsidR="00EB1A4A" w:rsidRPr="00BB2643" w:rsidRDefault="00EB1A4A" w:rsidP="00EB1A4A">
      <w:pPr>
        <w:autoSpaceDE w:val="0"/>
        <w:autoSpaceDN w:val="0"/>
        <w:adjustRightInd w:val="0"/>
        <w:jc w:val="both"/>
      </w:pPr>
      <w:r w:rsidRPr="00BB2643">
        <w:t xml:space="preserve">8. Wykonawca pozostaje w pełni odpowiedzialny w stosunku do Zamawiającego za zlecone do podwykonawstwa części zamówienia. </w:t>
      </w:r>
    </w:p>
    <w:p w:rsidR="00EB1A4A" w:rsidRPr="00BB2643" w:rsidRDefault="00EB1A4A" w:rsidP="00EB1A4A">
      <w:pPr>
        <w:autoSpaceDE w:val="0"/>
        <w:autoSpaceDN w:val="0"/>
        <w:adjustRightInd w:val="0"/>
        <w:jc w:val="both"/>
      </w:pPr>
      <w:r w:rsidRPr="00BB2643">
        <w:t>9. Przed wystawieniem faktury VAT, obejmującej kwotę należną podwykonawcy, Wykonawca przedstawi Zamawiającemu dowód, że podwykonawca otrzymał wszystkie kwoty należne mu na mocy wcześniejszych faktur VAT dotyczących realizacji przedmiotu niniejszej umowy (nie dotyczy pierwszej faktury).</w:t>
      </w:r>
    </w:p>
    <w:p w:rsidR="000C5982" w:rsidRPr="00BB2643" w:rsidRDefault="00506380" w:rsidP="00EC3FC1">
      <w:pPr>
        <w:autoSpaceDE w:val="0"/>
        <w:autoSpaceDN w:val="0"/>
        <w:adjustRightInd w:val="0"/>
        <w:jc w:val="both"/>
      </w:pPr>
      <w:r w:rsidRPr="00BB2643">
        <w:t xml:space="preserve">10. Umowa pomiędzy Wykonawcą, </w:t>
      </w:r>
      <w:r w:rsidR="00EB1A4A" w:rsidRPr="00BB2643">
        <w:t>a podwykonawcą powinna być zawarta w formie pisemnej pod rygorem nieważności</w:t>
      </w:r>
      <w:r w:rsidR="00EC3FC1" w:rsidRPr="00BB2643">
        <w:t>.</w:t>
      </w:r>
    </w:p>
    <w:p w:rsidR="00EC3FC1" w:rsidRPr="00BB2643" w:rsidRDefault="00EC3FC1" w:rsidP="00EC3FC1">
      <w:pPr>
        <w:autoSpaceDE w:val="0"/>
        <w:autoSpaceDN w:val="0"/>
        <w:adjustRightInd w:val="0"/>
        <w:jc w:val="both"/>
      </w:pPr>
      <w:r w:rsidRPr="00BB2643">
        <w:t>11. Zmiana podwykonawcy wskazanego w umowie wymaga pisemnej zgody Zamawiającego.</w:t>
      </w:r>
    </w:p>
    <w:p w:rsidR="00EC3FC1" w:rsidRPr="00BB2643" w:rsidRDefault="00EC3FC1" w:rsidP="00EC3FC1">
      <w:pPr>
        <w:autoSpaceDE w:val="0"/>
        <w:autoSpaceDN w:val="0"/>
        <w:adjustRightInd w:val="0"/>
        <w:jc w:val="both"/>
      </w:pPr>
      <w:r w:rsidRPr="00BB2643">
        <w:t xml:space="preserve">12. Do wniosku o zmianę podwykonawcy Wykonawca zobowiązany jest dołączyć </w:t>
      </w:r>
      <w:r w:rsidR="00FF2EA5" w:rsidRPr="00BB2643">
        <w:t>dokumenty potwierdzające</w:t>
      </w:r>
      <w:r w:rsidRPr="00BB2643">
        <w:t>, że jest on zdolny do wykonania powierzonej mu części zadania i posiada wszelkie prawem wymagane uprawnienia i zezwolenia</w:t>
      </w:r>
      <w:r w:rsidR="00AE4C99" w:rsidRPr="00BB2643">
        <w:t>.</w:t>
      </w:r>
    </w:p>
    <w:p w:rsidR="00EC3FC1" w:rsidRPr="00BB2643" w:rsidRDefault="00EC3FC1" w:rsidP="00EB1A4A">
      <w:pPr>
        <w:autoSpaceDE w:val="0"/>
        <w:autoSpaceDN w:val="0"/>
        <w:adjustRightInd w:val="0"/>
        <w:jc w:val="both"/>
      </w:pPr>
    </w:p>
    <w:p w:rsidR="00EB1A4A" w:rsidRPr="00BB2643" w:rsidRDefault="00EB1A4A" w:rsidP="0097237F">
      <w:pPr>
        <w:autoSpaceDE w:val="0"/>
        <w:autoSpaceDN w:val="0"/>
        <w:adjustRightInd w:val="0"/>
        <w:spacing w:line="276" w:lineRule="auto"/>
        <w:jc w:val="center"/>
        <w:rPr>
          <w:b/>
          <w:bCs/>
        </w:rPr>
      </w:pPr>
    </w:p>
    <w:p w:rsidR="00CB7ED7" w:rsidRPr="00BB2643" w:rsidRDefault="00D20019" w:rsidP="00FF1A9F">
      <w:pPr>
        <w:suppressAutoHyphens/>
        <w:jc w:val="center"/>
        <w:rPr>
          <w:kern w:val="1"/>
          <w:lang w:eastAsia="ar-SA"/>
        </w:rPr>
      </w:pPr>
      <w:r w:rsidRPr="00BB2643">
        <w:rPr>
          <w:b/>
          <w:kern w:val="1"/>
          <w:lang w:eastAsia="ar-SA"/>
        </w:rPr>
        <w:t>§ 9</w:t>
      </w:r>
      <w:r w:rsidR="00CB7ED7" w:rsidRPr="00BB2643">
        <w:rPr>
          <w:b/>
          <w:kern w:val="1"/>
          <w:lang w:eastAsia="ar-SA"/>
        </w:rPr>
        <w:t>.</w:t>
      </w:r>
    </w:p>
    <w:p w:rsidR="00CB7ED7" w:rsidRPr="00BB2643" w:rsidRDefault="00CB7ED7" w:rsidP="00CB7ED7">
      <w:pPr>
        <w:numPr>
          <w:ilvl w:val="0"/>
          <w:numId w:val="40"/>
        </w:numPr>
        <w:suppressAutoHyphens/>
        <w:spacing w:after="200" w:line="276" w:lineRule="auto"/>
        <w:ind w:left="426"/>
        <w:jc w:val="both"/>
        <w:rPr>
          <w:kern w:val="1"/>
          <w:lang w:eastAsia="ar-SA"/>
        </w:rPr>
      </w:pPr>
      <w:r w:rsidRPr="00BB2643">
        <w:rPr>
          <w:kern w:val="1"/>
          <w:lang w:eastAsia="ar-SA"/>
        </w:rPr>
        <w:t>Wykonawca jest zobowiązany do zapłaty na rzecz Zamawiającego kary umownej:</w:t>
      </w:r>
    </w:p>
    <w:p w:rsidR="00CB7ED7" w:rsidRPr="00BB2643" w:rsidRDefault="00CB7ED7" w:rsidP="00857FCA">
      <w:pPr>
        <w:suppressAutoHyphens/>
        <w:jc w:val="both"/>
        <w:rPr>
          <w:kern w:val="1"/>
          <w:lang w:eastAsia="ar-SA"/>
        </w:rPr>
      </w:pPr>
      <w:r w:rsidRPr="00BB2643">
        <w:rPr>
          <w:kern w:val="1"/>
          <w:lang w:eastAsia="ar-SA"/>
        </w:rPr>
        <w:t>a) w wysokości 10% wynagrodzenia brutto</w:t>
      </w:r>
      <w:r w:rsidR="008E666F" w:rsidRPr="00BB2643">
        <w:rPr>
          <w:kern w:val="1"/>
          <w:lang w:eastAsia="ar-SA"/>
        </w:rPr>
        <w:t>, określonego w</w:t>
      </w:r>
      <w:r w:rsidR="00857FCA" w:rsidRPr="00BB2643">
        <w:rPr>
          <w:kern w:val="1"/>
          <w:lang w:eastAsia="ar-SA"/>
        </w:rPr>
        <w:t xml:space="preserve"> § 7 ust. </w:t>
      </w:r>
      <w:r w:rsidR="00697737" w:rsidRPr="00BB2643">
        <w:rPr>
          <w:kern w:val="1"/>
          <w:lang w:eastAsia="ar-SA"/>
        </w:rPr>
        <w:t>4</w:t>
      </w:r>
      <w:r w:rsidRPr="00BB2643">
        <w:rPr>
          <w:kern w:val="1"/>
          <w:lang w:eastAsia="ar-SA"/>
        </w:rPr>
        <w:t>,</w:t>
      </w:r>
      <w:r w:rsidR="00134153" w:rsidRPr="00BB2643">
        <w:rPr>
          <w:kern w:val="1"/>
          <w:lang w:eastAsia="ar-SA"/>
        </w:rPr>
        <w:t xml:space="preserve"> k</w:t>
      </w:r>
      <w:r w:rsidR="00AE4C99" w:rsidRPr="00BB2643">
        <w:rPr>
          <w:kern w:val="1"/>
          <w:lang w:eastAsia="ar-SA"/>
        </w:rPr>
        <w:t>t</w:t>
      </w:r>
      <w:r w:rsidRPr="00BB2643">
        <w:rPr>
          <w:kern w:val="1"/>
          <w:lang w:eastAsia="ar-SA"/>
        </w:rPr>
        <w:t xml:space="preserve">óre przypadałoby do zapłaty z tytułu wykonywania umowy do końca okresu obowiązywania umowy, w przypadku odstąpienia przez Zamawiającego od umowy </w:t>
      </w:r>
      <w:r w:rsidR="00FF2EA5" w:rsidRPr="00BB2643">
        <w:rPr>
          <w:kern w:val="1"/>
          <w:lang w:eastAsia="ar-SA"/>
        </w:rPr>
        <w:t>z przyczyn</w:t>
      </w:r>
      <w:r w:rsidRPr="00BB2643">
        <w:rPr>
          <w:kern w:val="1"/>
          <w:lang w:eastAsia="ar-SA"/>
        </w:rPr>
        <w:t xml:space="preserve"> leżących po stronie Wykonawcy,</w:t>
      </w:r>
    </w:p>
    <w:p w:rsidR="00CB7ED7" w:rsidRPr="00BB2643" w:rsidRDefault="00CB7ED7" w:rsidP="00CB7ED7">
      <w:pPr>
        <w:suppressAutoHyphens/>
        <w:jc w:val="both"/>
        <w:rPr>
          <w:kern w:val="1"/>
          <w:lang w:eastAsia="ar-SA"/>
        </w:rPr>
      </w:pPr>
      <w:r w:rsidRPr="00BB2643">
        <w:rPr>
          <w:kern w:val="1"/>
          <w:lang w:eastAsia="ar-SA"/>
        </w:rPr>
        <w:t>b) w wysokości 100 zł za każdy dzień opóźnienia w złożeniu raportu lub sprawozdania</w:t>
      </w:r>
      <w:r w:rsidR="00D2778F" w:rsidRPr="00BB2643">
        <w:rPr>
          <w:kern w:val="1"/>
          <w:lang w:eastAsia="ar-SA"/>
        </w:rPr>
        <w:t xml:space="preserve">, </w:t>
      </w:r>
      <w:r w:rsidR="00D2778F" w:rsidRPr="00BB2643">
        <w:rPr>
          <w:kern w:val="1"/>
          <w:lang w:eastAsia="ar-SA"/>
        </w:rPr>
        <w:br/>
      </w:r>
      <w:r w:rsidR="00FF2EA5" w:rsidRPr="00BB2643">
        <w:rPr>
          <w:kern w:val="1"/>
          <w:lang w:eastAsia="ar-SA"/>
        </w:rPr>
        <w:t>o</w:t>
      </w:r>
      <w:r w:rsidRPr="00BB2643">
        <w:rPr>
          <w:kern w:val="1"/>
          <w:lang w:eastAsia="ar-SA"/>
        </w:rPr>
        <w:t xml:space="preserve"> których mowa w §</w:t>
      </w:r>
      <w:r w:rsidR="00D20019" w:rsidRPr="00BB2643">
        <w:rPr>
          <w:kern w:val="1"/>
          <w:lang w:eastAsia="ar-SA"/>
        </w:rPr>
        <w:t xml:space="preserve"> 6</w:t>
      </w:r>
      <w:r w:rsidRPr="00BB2643">
        <w:rPr>
          <w:kern w:val="1"/>
          <w:lang w:eastAsia="ar-SA"/>
        </w:rPr>
        <w:t>,</w:t>
      </w:r>
    </w:p>
    <w:p w:rsidR="00CB7ED7" w:rsidRPr="00BB2643" w:rsidRDefault="00CB7ED7" w:rsidP="00CB7ED7">
      <w:pPr>
        <w:suppressAutoHyphens/>
        <w:jc w:val="both"/>
        <w:rPr>
          <w:kern w:val="1"/>
          <w:lang w:eastAsia="ar-SA"/>
        </w:rPr>
      </w:pPr>
      <w:r w:rsidRPr="00BB2643">
        <w:rPr>
          <w:kern w:val="1"/>
          <w:lang w:eastAsia="ar-SA"/>
        </w:rPr>
        <w:t xml:space="preserve">c) w wysokości </w:t>
      </w:r>
      <w:r w:rsidR="001F7686" w:rsidRPr="00BB2643">
        <w:rPr>
          <w:kern w:val="1"/>
          <w:lang w:eastAsia="ar-SA"/>
        </w:rPr>
        <w:t>10</w:t>
      </w:r>
      <w:r w:rsidRPr="00BB2643">
        <w:rPr>
          <w:kern w:val="1"/>
          <w:lang w:eastAsia="ar-SA"/>
        </w:rPr>
        <w:t>0 zł za nieuzasadniony przypadek nieodebrania lub odebrania odpadów</w:t>
      </w:r>
      <w:r w:rsidRPr="00BB2643">
        <w:rPr>
          <w:kern w:val="1"/>
          <w:lang w:eastAsia="ar-SA"/>
        </w:rPr>
        <w:br/>
        <w:t>z nieruchomości objętej obowiązkiem odbierania odpadów w terminie niezgodnym</w:t>
      </w:r>
      <w:r w:rsidRPr="00BB2643">
        <w:rPr>
          <w:kern w:val="1"/>
          <w:lang w:eastAsia="ar-SA"/>
        </w:rPr>
        <w:br/>
        <w:t>z harmonogramem, o którym mowa w SIWZ. Kara będzi</w:t>
      </w:r>
      <w:r w:rsidR="001F7686" w:rsidRPr="00BB2643">
        <w:rPr>
          <w:kern w:val="1"/>
          <w:lang w:eastAsia="ar-SA"/>
        </w:rPr>
        <w:t xml:space="preserve">e </w:t>
      </w:r>
      <w:r w:rsidR="00FF2EA5" w:rsidRPr="00BB2643">
        <w:rPr>
          <w:kern w:val="1"/>
          <w:lang w:eastAsia="ar-SA"/>
        </w:rPr>
        <w:t>naliczana, jako</w:t>
      </w:r>
      <w:r w:rsidR="001F7686" w:rsidRPr="00BB2643">
        <w:rPr>
          <w:kern w:val="1"/>
          <w:lang w:eastAsia="ar-SA"/>
        </w:rPr>
        <w:t xml:space="preserve"> iloczyn kwoty 10</w:t>
      </w:r>
      <w:r w:rsidRPr="00BB2643">
        <w:rPr>
          <w:kern w:val="1"/>
          <w:lang w:eastAsia="ar-SA"/>
        </w:rPr>
        <w:t>0 zł oraz ilości gospodarstw domowych, od których nie odebrano odpadów lub odebrano</w:t>
      </w:r>
      <w:r w:rsidRPr="00BB2643">
        <w:rPr>
          <w:kern w:val="1"/>
          <w:lang w:eastAsia="ar-SA"/>
        </w:rPr>
        <w:br/>
        <w:t>w terminie niezgodnym z harmonogramem,</w:t>
      </w:r>
    </w:p>
    <w:p w:rsidR="00CB7ED7" w:rsidRPr="00BB2643" w:rsidRDefault="00CB7ED7" w:rsidP="00CB7ED7">
      <w:pPr>
        <w:suppressAutoHyphens/>
        <w:jc w:val="both"/>
        <w:rPr>
          <w:kern w:val="1"/>
          <w:lang w:eastAsia="ar-SA"/>
        </w:rPr>
      </w:pPr>
      <w:r w:rsidRPr="00BB2643">
        <w:rPr>
          <w:kern w:val="1"/>
          <w:lang w:eastAsia="ar-SA"/>
        </w:rPr>
        <w:t xml:space="preserve">d) w wysokości </w:t>
      </w:r>
      <w:r w:rsidR="00A634F8" w:rsidRPr="00BB2643">
        <w:rPr>
          <w:kern w:val="1"/>
          <w:lang w:eastAsia="ar-SA"/>
        </w:rPr>
        <w:t>5</w:t>
      </w:r>
      <w:r w:rsidRPr="00BB2643">
        <w:rPr>
          <w:kern w:val="1"/>
          <w:lang w:eastAsia="ar-SA"/>
        </w:rPr>
        <w:t>0 zł za każdy dzień niedostarczenia bez uzasadnionych okoliczności właścicielom nieruchomości pojemników lub worków. Kara będzi</w:t>
      </w:r>
      <w:r w:rsidR="00A634F8" w:rsidRPr="00BB2643">
        <w:rPr>
          <w:kern w:val="1"/>
          <w:lang w:eastAsia="ar-SA"/>
        </w:rPr>
        <w:t xml:space="preserve">e </w:t>
      </w:r>
      <w:r w:rsidR="00FF2EA5" w:rsidRPr="00BB2643">
        <w:rPr>
          <w:kern w:val="1"/>
          <w:lang w:eastAsia="ar-SA"/>
        </w:rPr>
        <w:t>naliczana, jako</w:t>
      </w:r>
      <w:r w:rsidR="00A634F8" w:rsidRPr="00BB2643">
        <w:rPr>
          <w:kern w:val="1"/>
          <w:lang w:eastAsia="ar-SA"/>
        </w:rPr>
        <w:t xml:space="preserve"> iloczyn kwoty 5</w:t>
      </w:r>
      <w:r w:rsidRPr="00BB2643">
        <w:rPr>
          <w:kern w:val="1"/>
          <w:lang w:eastAsia="ar-SA"/>
        </w:rPr>
        <w:t>0 zł oraz ilości gospodarstw domowych i liczby dni liczonych od dnia zgłoszenia przez właściciela nieruchomości nieotrzymania pojemnika lub worków,</w:t>
      </w:r>
    </w:p>
    <w:p w:rsidR="00CB7ED7" w:rsidRPr="00BB2643" w:rsidRDefault="00CB7ED7" w:rsidP="00CB7ED7">
      <w:pPr>
        <w:suppressAutoHyphens/>
        <w:autoSpaceDE w:val="0"/>
        <w:autoSpaceDN w:val="0"/>
        <w:adjustRightInd w:val="0"/>
        <w:spacing w:after="200" w:line="276" w:lineRule="auto"/>
        <w:contextualSpacing/>
        <w:jc w:val="both"/>
        <w:rPr>
          <w:rFonts w:eastAsia="Calibri"/>
          <w:kern w:val="1"/>
          <w:lang w:eastAsia="en-US"/>
        </w:rPr>
      </w:pPr>
      <w:r w:rsidRPr="00BB2643">
        <w:rPr>
          <w:rFonts w:eastAsia="Calibri"/>
          <w:kern w:val="1"/>
          <w:lang w:eastAsia="en-US"/>
        </w:rPr>
        <w:t xml:space="preserve">e) w wysokości 10.000 zł za każdy stwierdzony przez Zamawiającego przypadek zmieszania przez Wykonawcę odebranych odpadów komunalnych tj. </w:t>
      </w:r>
      <w:r w:rsidR="00573CFF" w:rsidRPr="00BB2643">
        <w:rPr>
          <w:rFonts w:eastAsia="Calibri"/>
          <w:kern w:val="1"/>
          <w:lang w:eastAsia="en-US"/>
        </w:rPr>
        <w:t>zmieszanych odpadów komunalnych</w:t>
      </w:r>
      <w:r w:rsidR="00573CFF" w:rsidRPr="00BB2643">
        <w:rPr>
          <w:rFonts w:eastAsia="Calibri"/>
          <w:kern w:val="1"/>
          <w:lang w:eastAsia="en-US"/>
        </w:rPr>
        <w:br/>
      </w:r>
      <w:r w:rsidRPr="00BB2643">
        <w:rPr>
          <w:rFonts w:eastAsia="Calibri"/>
          <w:kern w:val="1"/>
          <w:lang w:eastAsia="en-US"/>
        </w:rPr>
        <w:t xml:space="preserve">z segregowanymi odpadami komunalnymi oraz zmieszania poszczególnych frakcji selektywnie zebranych odpadów komunalnych; </w:t>
      </w:r>
    </w:p>
    <w:p w:rsidR="00134153" w:rsidRPr="00BB2643" w:rsidRDefault="00CB7ED7" w:rsidP="00134153">
      <w:pPr>
        <w:suppressAutoHyphens/>
        <w:autoSpaceDE w:val="0"/>
        <w:autoSpaceDN w:val="0"/>
        <w:adjustRightInd w:val="0"/>
        <w:spacing w:line="276" w:lineRule="auto"/>
        <w:contextualSpacing/>
        <w:jc w:val="both"/>
        <w:rPr>
          <w:rStyle w:val="Odwoaniedokomentarza"/>
        </w:rPr>
      </w:pPr>
      <w:r w:rsidRPr="00BB2643">
        <w:rPr>
          <w:rFonts w:eastAsia="Calibri"/>
          <w:kern w:val="1"/>
          <w:lang w:eastAsia="en-US"/>
        </w:rPr>
        <w:t>f) w wysokości 10.000 zł za każdy stwierdzony przez Zamawiającego przypadek zmieszania przez Wykonawcę odebranych odpadów komunalnych</w:t>
      </w:r>
      <w:r w:rsidR="00F54226" w:rsidRPr="00BB2643">
        <w:rPr>
          <w:rFonts w:eastAsia="Calibri"/>
          <w:kern w:val="1"/>
          <w:lang w:eastAsia="en-US"/>
        </w:rPr>
        <w:t>.</w:t>
      </w:r>
    </w:p>
    <w:p w:rsidR="00CB7ED7" w:rsidRPr="00BB2643" w:rsidRDefault="00134153" w:rsidP="00134153">
      <w:pPr>
        <w:suppressAutoHyphens/>
        <w:autoSpaceDE w:val="0"/>
        <w:autoSpaceDN w:val="0"/>
        <w:adjustRightInd w:val="0"/>
        <w:spacing w:line="276" w:lineRule="auto"/>
        <w:contextualSpacing/>
        <w:jc w:val="both"/>
        <w:rPr>
          <w:kern w:val="1"/>
          <w:lang w:eastAsia="ar-SA"/>
        </w:rPr>
      </w:pPr>
      <w:r w:rsidRPr="00BB2643">
        <w:rPr>
          <w:kern w:val="1"/>
          <w:lang w:eastAsia="ar-SA"/>
        </w:rPr>
        <w:t xml:space="preserve"> </w:t>
      </w:r>
      <w:r w:rsidR="00CB7ED7" w:rsidRPr="00BB2643">
        <w:rPr>
          <w:kern w:val="1"/>
          <w:lang w:eastAsia="ar-SA"/>
        </w:rPr>
        <w:t>2. Zamawiający zastrzega sobie prawo do dochodzenia odszkodowania przewyższającego wysokość zastrzeżonych kar umownych, do wysokości r</w:t>
      </w:r>
      <w:r w:rsidR="00D2778F" w:rsidRPr="00BB2643">
        <w:rPr>
          <w:kern w:val="1"/>
          <w:lang w:eastAsia="ar-SA"/>
        </w:rPr>
        <w:t>zeczywiście poniesionej szkody,</w:t>
      </w:r>
      <w:r w:rsidR="00D2778F" w:rsidRPr="00BB2643">
        <w:rPr>
          <w:kern w:val="1"/>
          <w:lang w:eastAsia="ar-SA"/>
        </w:rPr>
        <w:br/>
      </w:r>
      <w:r w:rsidR="00CB7ED7" w:rsidRPr="00BB2643">
        <w:rPr>
          <w:kern w:val="1"/>
          <w:lang w:eastAsia="ar-SA"/>
        </w:rPr>
        <w:t>na zasadach ogólnych uregulowanych w Kodeksie Cywilnym.</w:t>
      </w:r>
    </w:p>
    <w:p w:rsidR="00CB7ED7" w:rsidRPr="00BB2643" w:rsidRDefault="00CB7ED7" w:rsidP="00CB7ED7">
      <w:pPr>
        <w:suppressAutoHyphens/>
        <w:jc w:val="both"/>
        <w:rPr>
          <w:kern w:val="1"/>
          <w:lang w:eastAsia="ar-SA"/>
        </w:rPr>
      </w:pPr>
      <w:r w:rsidRPr="00BB2643">
        <w:rPr>
          <w:kern w:val="1"/>
          <w:lang w:eastAsia="ar-SA"/>
        </w:rPr>
        <w:lastRenderedPageBreak/>
        <w:t>3. Zamawiający jest zobowiązany do zapłaty do Wykonawcy kary umownej z tytułu odstąpienia od umowy przez Wykonawcę z przy</w:t>
      </w:r>
      <w:r w:rsidR="00D2778F" w:rsidRPr="00BB2643">
        <w:rPr>
          <w:kern w:val="1"/>
          <w:lang w:eastAsia="ar-SA"/>
        </w:rPr>
        <w:t xml:space="preserve">czyn zależnych od Zamawiającego </w:t>
      </w:r>
      <w:r w:rsidRPr="00BB2643">
        <w:rPr>
          <w:kern w:val="1"/>
          <w:lang w:eastAsia="ar-SA"/>
        </w:rPr>
        <w:t>w wysokości 10% wynagrodzenia brutto</w:t>
      </w:r>
      <w:r w:rsidR="00857FCA" w:rsidRPr="00BB2643">
        <w:rPr>
          <w:kern w:val="1"/>
          <w:lang w:eastAsia="ar-SA"/>
        </w:rPr>
        <w:t xml:space="preserve"> określonego w § 7 ust. </w:t>
      </w:r>
      <w:r w:rsidR="00D27F8C" w:rsidRPr="00BB2643">
        <w:rPr>
          <w:kern w:val="1"/>
          <w:lang w:eastAsia="ar-SA"/>
        </w:rPr>
        <w:t>4</w:t>
      </w:r>
      <w:r w:rsidR="00857FCA" w:rsidRPr="00BB2643">
        <w:rPr>
          <w:kern w:val="1"/>
          <w:lang w:eastAsia="ar-SA"/>
        </w:rPr>
        <w:t>,</w:t>
      </w:r>
      <w:r w:rsidR="00134153" w:rsidRPr="00BB2643">
        <w:rPr>
          <w:kern w:val="1"/>
          <w:lang w:eastAsia="ar-SA"/>
        </w:rPr>
        <w:t xml:space="preserve"> kt</w:t>
      </w:r>
      <w:r w:rsidRPr="00BB2643">
        <w:rPr>
          <w:kern w:val="1"/>
          <w:lang w:eastAsia="ar-SA"/>
        </w:rPr>
        <w:t>óra przypadałaby do zapłaty do końca okresu obowiązywania umowy, gdyby od umowy nie odstąpiono.</w:t>
      </w:r>
    </w:p>
    <w:p w:rsidR="00CB7ED7" w:rsidRPr="00BB2643" w:rsidRDefault="00CB7ED7" w:rsidP="00CB7ED7">
      <w:pPr>
        <w:suppressAutoHyphens/>
        <w:jc w:val="both"/>
        <w:rPr>
          <w:kern w:val="1"/>
          <w:lang w:eastAsia="ar-SA"/>
        </w:rPr>
      </w:pPr>
      <w:r w:rsidRPr="00BB2643">
        <w:rPr>
          <w:kern w:val="1"/>
          <w:lang w:eastAsia="ar-SA"/>
        </w:rPr>
        <w:t xml:space="preserve">4. Wykonawca zobowiązuje się do zwrotu Zamawiającemu w terminie 14 dni od daty otrzymania wezwania kwoty stanowiącej równowartość wszelkiego rodzaju podatków, kar pieniężnych, grzywien i innych należności lub opłat nałożonych w postępowaniu administracyjnym lub karnym na Zamawiającego powstałych na skutek wszelkich zaniedbań Wykonawcy lub zaniedbań osób przy </w:t>
      </w:r>
      <w:r w:rsidR="00FF2EA5" w:rsidRPr="00BB2643">
        <w:rPr>
          <w:kern w:val="1"/>
          <w:lang w:eastAsia="ar-SA"/>
        </w:rPr>
        <w:t>pomocy, których</w:t>
      </w:r>
      <w:r w:rsidRPr="00BB2643">
        <w:rPr>
          <w:kern w:val="1"/>
          <w:lang w:eastAsia="ar-SA"/>
        </w:rPr>
        <w:t xml:space="preserve"> wykonuje on czynności wynikające z niniejszej umowy, </w:t>
      </w:r>
      <w:r w:rsidR="00FF2EA5" w:rsidRPr="00BB2643">
        <w:rPr>
          <w:kern w:val="1"/>
          <w:lang w:eastAsia="ar-SA"/>
        </w:rPr>
        <w:t>albo, w którym</w:t>
      </w:r>
      <w:r w:rsidRPr="00BB2643">
        <w:rPr>
          <w:kern w:val="1"/>
          <w:lang w:eastAsia="ar-SA"/>
        </w:rPr>
        <w:t xml:space="preserve"> wykonanie tych czynności powierza.</w:t>
      </w:r>
    </w:p>
    <w:p w:rsidR="00CB7ED7" w:rsidRPr="00BB2643" w:rsidRDefault="00CB7ED7" w:rsidP="00CB7ED7">
      <w:pPr>
        <w:suppressAutoHyphens/>
        <w:jc w:val="both"/>
        <w:rPr>
          <w:kern w:val="1"/>
          <w:lang w:eastAsia="ar-SA"/>
        </w:rPr>
      </w:pPr>
      <w:r w:rsidRPr="00BB2643">
        <w:rPr>
          <w:kern w:val="1"/>
          <w:lang w:eastAsia="ar-SA"/>
        </w:rPr>
        <w:t xml:space="preserve">5. Zamawiający </w:t>
      </w:r>
      <w:r w:rsidR="00573CFF" w:rsidRPr="00BB2643">
        <w:rPr>
          <w:kern w:val="1"/>
          <w:lang w:eastAsia="ar-SA"/>
        </w:rPr>
        <w:t>potrąci 5 % kwoty wynagrodzenia</w:t>
      </w:r>
      <w:r w:rsidR="00DA2298" w:rsidRPr="00BB2643">
        <w:rPr>
          <w:kern w:val="1"/>
          <w:lang w:eastAsia="ar-SA"/>
        </w:rPr>
        <w:t xml:space="preserve"> brutto</w:t>
      </w:r>
      <w:r w:rsidRPr="00BB2643">
        <w:rPr>
          <w:kern w:val="1"/>
          <w:lang w:eastAsia="ar-SA"/>
        </w:rPr>
        <w:t xml:space="preserve">, o którym mowa w § </w:t>
      </w:r>
      <w:r w:rsidR="00821DB1" w:rsidRPr="00BB2643">
        <w:rPr>
          <w:kern w:val="1"/>
          <w:lang w:eastAsia="ar-SA"/>
        </w:rPr>
        <w:t>7</w:t>
      </w:r>
      <w:r w:rsidRPr="00BB2643">
        <w:rPr>
          <w:kern w:val="1"/>
          <w:lang w:eastAsia="ar-SA"/>
        </w:rPr>
        <w:t xml:space="preserve"> ust.</w:t>
      </w:r>
      <w:r w:rsidR="00134153" w:rsidRPr="00BB2643">
        <w:rPr>
          <w:kern w:val="1"/>
          <w:lang w:eastAsia="ar-SA"/>
        </w:rPr>
        <w:t xml:space="preserve"> 4 u</w:t>
      </w:r>
      <w:r w:rsidRPr="00BB2643">
        <w:rPr>
          <w:kern w:val="1"/>
          <w:lang w:eastAsia="ar-SA"/>
        </w:rPr>
        <w:t xml:space="preserve">mowy za każdy przypadek nieprzedłożenia (na żądanie Zamawiającego) do wglądu kopii umów o pracę albo nieprzedłożenia oświadczenia o zatrudnieniu na umowę o pracę osób wykonujących czynności w realizacji zamówienia. </w:t>
      </w:r>
    </w:p>
    <w:p w:rsidR="00CB7ED7" w:rsidRPr="00BB2643" w:rsidRDefault="00CB7ED7" w:rsidP="00CB7ED7">
      <w:pPr>
        <w:suppressAutoHyphens/>
        <w:jc w:val="both"/>
        <w:rPr>
          <w:kern w:val="1"/>
          <w:lang w:eastAsia="ar-SA"/>
        </w:rPr>
      </w:pPr>
      <w:r w:rsidRPr="00BB2643">
        <w:rPr>
          <w:kern w:val="1"/>
          <w:lang w:eastAsia="ar-SA"/>
        </w:rPr>
        <w:t>6. Suma kar umownych nie może przekroczyć wartości wynagrodzenia, o którym mowa</w:t>
      </w:r>
      <w:r w:rsidRPr="00BB2643">
        <w:rPr>
          <w:kern w:val="1"/>
          <w:lang w:eastAsia="ar-SA"/>
        </w:rPr>
        <w:br/>
      </w:r>
      <w:r w:rsidR="00821DB1" w:rsidRPr="00BB2643">
        <w:rPr>
          <w:kern w:val="1"/>
          <w:lang w:eastAsia="ar-SA"/>
        </w:rPr>
        <w:t>w § 7</w:t>
      </w:r>
      <w:r w:rsidRPr="00BB2643">
        <w:rPr>
          <w:kern w:val="1"/>
          <w:lang w:eastAsia="ar-SA"/>
        </w:rPr>
        <w:t xml:space="preserve"> ust. </w:t>
      </w:r>
      <w:r w:rsidR="00D2778F" w:rsidRPr="00BB2643">
        <w:rPr>
          <w:kern w:val="1"/>
          <w:lang w:eastAsia="ar-SA"/>
        </w:rPr>
        <w:t>4</w:t>
      </w:r>
      <w:r w:rsidRPr="00BB2643">
        <w:rPr>
          <w:kern w:val="1"/>
          <w:lang w:eastAsia="ar-SA"/>
        </w:rPr>
        <w:t>. Umowy.</w:t>
      </w:r>
    </w:p>
    <w:p w:rsidR="0019706D" w:rsidRPr="00BB2643" w:rsidRDefault="0019706D" w:rsidP="00180A3A">
      <w:pPr>
        <w:pStyle w:val="NormalnyWeb"/>
        <w:spacing w:before="0" w:beforeAutospacing="0" w:after="0" w:afterAutospacing="0" w:line="276" w:lineRule="auto"/>
        <w:jc w:val="both"/>
        <w:rPr>
          <w:rStyle w:val="Teksttreci"/>
          <w:rFonts w:ascii="Times New Roman" w:hAnsi="Times New Roman" w:cs="Times New Roman"/>
          <w:sz w:val="24"/>
          <w:szCs w:val="24"/>
        </w:rPr>
      </w:pPr>
    </w:p>
    <w:p w:rsidR="00D25B04" w:rsidRPr="00BB2643" w:rsidRDefault="00EF6D51" w:rsidP="00B16DC7">
      <w:pPr>
        <w:autoSpaceDE w:val="0"/>
        <w:autoSpaceDN w:val="0"/>
        <w:adjustRightInd w:val="0"/>
        <w:spacing w:line="276" w:lineRule="auto"/>
        <w:jc w:val="center"/>
        <w:rPr>
          <w:b/>
          <w:bCs/>
        </w:rPr>
      </w:pPr>
      <w:r w:rsidRPr="00BB2643">
        <w:rPr>
          <w:b/>
          <w:bCs/>
        </w:rPr>
        <w:t xml:space="preserve">§ </w:t>
      </w:r>
      <w:r w:rsidR="007559E5" w:rsidRPr="00BB2643">
        <w:rPr>
          <w:b/>
          <w:bCs/>
        </w:rPr>
        <w:t>10</w:t>
      </w:r>
    </w:p>
    <w:p w:rsidR="00006EAE" w:rsidRPr="00BB2643" w:rsidRDefault="00006EAE" w:rsidP="00F9608D">
      <w:pPr>
        <w:autoSpaceDE w:val="0"/>
        <w:autoSpaceDN w:val="0"/>
        <w:adjustRightInd w:val="0"/>
        <w:spacing w:line="276" w:lineRule="auto"/>
        <w:jc w:val="both"/>
      </w:pPr>
      <w:r w:rsidRPr="00BB2643">
        <w:t xml:space="preserve">1. Zabezpieczenie należytego wykonania umowy ustala się w wysokości </w:t>
      </w:r>
      <w:r w:rsidR="007559E5" w:rsidRPr="00BB2643">
        <w:t>5</w:t>
      </w:r>
      <w:r w:rsidR="00DA2298" w:rsidRPr="00BB2643">
        <w:t>% kwoty określonej</w:t>
      </w:r>
      <w:r w:rsidR="00DA2298" w:rsidRPr="00BB2643">
        <w:br/>
      </w:r>
      <w:r w:rsidRPr="00BB2643">
        <w:t xml:space="preserve">w § </w:t>
      </w:r>
      <w:r w:rsidR="00777A1F" w:rsidRPr="00BB2643">
        <w:t>7</w:t>
      </w:r>
      <w:r w:rsidRPr="00BB2643">
        <w:t xml:space="preserve"> ust. </w:t>
      </w:r>
      <w:r w:rsidR="00D27F8C" w:rsidRPr="00BB2643">
        <w:t>4</w:t>
      </w:r>
      <w:r w:rsidR="00417E10" w:rsidRPr="00BB2643">
        <w:rPr>
          <w:rStyle w:val="Odwoaniedokomentarza"/>
        </w:rPr>
        <w:t xml:space="preserve"> </w:t>
      </w:r>
      <w:r w:rsidR="009D3A3B" w:rsidRPr="00BB2643">
        <w:t>ce</w:t>
      </w:r>
      <w:r w:rsidRPr="00BB2643">
        <w:t>ny oferty brutto), tj. w wysokości .................. PLN.</w:t>
      </w:r>
    </w:p>
    <w:p w:rsidR="00006EAE" w:rsidRPr="00BB2643" w:rsidRDefault="00006EAE" w:rsidP="00F9608D">
      <w:pPr>
        <w:autoSpaceDE w:val="0"/>
        <w:autoSpaceDN w:val="0"/>
        <w:adjustRightInd w:val="0"/>
        <w:spacing w:line="276" w:lineRule="auto"/>
        <w:jc w:val="both"/>
      </w:pPr>
      <w:r w:rsidRPr="00BB2643">
        <w:t>2. Zabezpieczenie należytego wykonania umowy zabezpiecza w szczególności terminowe wykonywanie obowiązków umownych oraz roszczenia o szkody powstałe na skutek niewykonania lub nienależytego wykonania umowy.</w:t>
      </w:r>
    </w:p>
    <w:p w:rsidR="00006EAE" w:rsidRPr="00BB2643" w:rsidRDefault="00006EAE" w:rsidP="00F9608D">
      <w:pPr>
        <w:autoSpaceDE w:val="0"/>
        <w:autoSpaceDN w:val="0"/>
        <w:adjustRightInd w:val="0"/>
        <w:spacing w:line="276" w:lineRule="auto"/>
        <w:jc w:val="both"/>
      </w:pPr>
      <w:r w:rsidRPr="00BB2643">
        <w:t>3. Dowód wniesienia zabezpieczenia określonego w ust. 1 został przedstawiony Zamawiającemu do dnia zawarcia umowy.</w:t>
      </w:r>
    </w:p>
    <w:p w:rsidR="00CC4289" w:rsidRPr="00BB2643" w:rsidRDefault="00006EAE" w:rsidP="00F9608D">
      <w:pPr>
        <w:autoSpaceDE w:val="0"/>
        <w:autoSpaceDN w:val="0"/>
        <w:adjustRightInd w:val="0"/>
        <w:spacing w:line="276" w:lineRule="auto"/>
        <w:jc w:val="both"/>
      </w:pPr>
      <w:r w:rsidRPr="00BB2643">
        <w:t>4. Zabezpieczenie zostanie zwrócone Wykonawcy w te</w:t>
      </w:r>
      <w:r w:rsidR="007A03B2" w:rsidRPr="00BB2643">
        <w:t>rminie 30 dni od dnia wykonania</w:t>
      </w:r>
      <w:r w:rsidR="007A03B2" w:rsidRPr="00BB2643">
        <w:br/>
      </w:r>
      <w:r w:rsidRPr="00BB2643">
        <w:t>i przekazania przez Wykonawcę raportu będącego podstawą do wystawienia faktury za Wyk</w:t>
      </w:r>
      <w:r w:rsidR="006C1B02" w:rsidRPr="00BB2643">
        <w:t xml:space="preserve">onaną </w:t>
      </w:r>
      <w:r w:rsidR="00FF2EA5" w:rsidRPr="00BB2643">
        <w:t>usługę, o którym</w:t>
      </w:r>
      <w:r w:rsidR="006C1B02" w:rsidRPr="00BB2643">
        <w:t xml:space="preserve"> mowa w </w:t>
      </w:r>
      <w:r w:rsidR="00CC4289" w:rsidRPr="00BB2643">
        <w:t xml:space="preserve">§ </w:t>
      </w:r>
      <w:r w:rsidR="007A03B2" w:rsidRPr="00BB2643">
        <w:t>6 ust. 5</w:t>
      </w:r>
    </w:p>
    <w:p w:rsidR="00E04A2C" w:rsidRPr="00BB2643" w:rsidRDefault="00EF6D51" w:rsidP="00F9608D">
      <w:pPr>
        <w:autoSpaceDE w:val="0"/>
        <w:autoSpaceDN w:val="0"/>
        <w:adjustRightInd w:val="0"/>
        <w:spacing w:line="276" w:lineRule="auto"/>
        <w:jc w:val="both"/>
      </w:pPr>
      <w:r w:rsidRPr="00BB2643">
        <w:rPr>
          <w:b/>
        </w:rPr>
        <w:t>5.</w:t>
      </w:r>
      <w:r w:rsidR="00C249F3" w:rsidRPr="00BB2643">
        <w:tab/>
      </w:r>
      <w:r w:rsidRPr="00BB2643">
        <w:t>W przypadku wniesienia zabezpieczenia, o którym mowa w ust. 1, w formie niepieniężnej,</w:t>
      </w:r>
      <w:r w:rsidR="00F4788B" w:rsidRPr="00BB2643">
        <w:t xml:space="preserve"> </w:t>
      </w:r>
      <w:r w:rsidRPr="00BB2643">
        <w:t>Wykonawca zobowiązany jest do za</w:t>
      </w:r>
      <w:r w:rsidR="00B017AB" w:rsidRPr="00BB2643">
        <w:t xml:space="preserve">chowania jego ciągłości w całym </w:t>
      </w:r>
      <w:r w:rsidRPr="00BB2643">
        <w:t>okresie realizacji</w:t>
      </w:r>
      <w:r w:rsidR="00377565" w:rsidRPr="00BB2643">
        <w:t>umowy.</w:t>
      </w:r>
    </w:p>
    <w:p w:rsidR="00E04A2C" w:rsidRPr="00BB2643" w:rsidRDefault="00E04A2C" w:rsidP="00B16DC7">
      <w:pPr>
        <w:autoSpaceDE w:val="0"/>
        <w:autoSpaceDN w:val="0"/>
        <w:adjustRightInd w:val="0"/>
        <w:spacing w:line="276" w:lineRule="auto"/>
        <w:jc w:val="center"/>
        <w:rPr>
          <w:b/>
          <w:bCs/>
        </w:rPr>
      </w:pPr>
    </w:p>
    <w:p w:rsidR="007216BC" w:rsidRPr="00BB2643" w:rsidRDefault="00315583" w:rsidP="00B16DC7">
      <w:pPr>
        <w:autoSpaceDE w:val="0"/>
        <w:autoSpaceDN w:val="0"/>
        <w:adjustRightInd w:val="0"/>
        <w:spacing w:line="276" w:lineRule="auto"/>
        <w:jc w:val="center"/>
        <w:rPr>
          <w:b/>
          <w:bCs/>
        </w:rPr>
      </w:pPr>
      <w:r w:rsidRPr="00BB2643">
        <w:rPr>
          <w:b/>
          <w:bCs/>
        </w:rPr>
        <w:t>§ 1</w:t>
      </w:r>
      <w:r w:rsidR="00370F0F" w:rsidRPr="00BB2643">
        <w:rPr>
          <w:b/>
          <w:bCs/>
        </w:rPr>
        <w:t>1</w:t>
      </w:r>
    </w:p>
    <w:p w:rsidR="007216BC" w:rsidRPr="00BB2643" w:rsidRDefault="007216BC" w:rsidP="007216BC">
      <w:pPr>
        <w:jc w:val="both"/>
        <w:rPr>
          <w:kern w:val="1"/>
          <w:lang w:eastAsia="ar-SA"/>
        </w:rPr>
      </w:pPr>
      <w:r w:rsidRPr="00BB2643">
        <w:rPr>
          <w:kern w:val="1"/>
          <w:lang w:eastAsia="ar-SA"/>
        </w:rPr>
        <w:t>1. Zamawiający ma prawo odstąpić od umowy, jeżeli Wykonawca narusza w sposób istotny postanowienia umowy. Oświadczenie o odstąpieniu może być złożone w terminie 30 dni od dnia powzięcia wiadomości o przyczynach stanowiących podstawę odstąpienia.</w:t>
      </w:r>
    </w:p>
    <w:p w:rsidR="007216BC" w:rsidRPr="00BB2643" w:rsidRDefault="007216BC" w:rsidP="007216BC">
      <w:pPr>
        <w:suppressAutoHyphens/>
        <w:jc w:val="both"/>
        <w:rPr>
          <w:kern w:val="1"/>
          <w:lang w:eastAsia="ar-SA"/>
        </w:rPr>
      </w:pPr>
      <w:r w:rsidRPr="00BB2643">
        <w:rPr>
          <w:kern w:val="1"/>
          <w:lang w:eastAsia="ar-SA"/>
        </w:rPr>
        <w:t>2. Istotne naruszenia umowy, o których mowa w ust. 1 obejmują w szczególności przypadki:</w:t>
      </w:r>
    </w:p>
    <w:p w:rsidR="00417E10" w:rsidRPr="00BB2643" w:rsidRDefault="007216BC" w:rsidP="007216BC">
      <w:pPr>
        <w:suppressAutoHyphens/>
        <w:jc w:val="both"/>
        <w:rPr>
          <w:kern w:val="1"/>
          <w:lang w:eastAsia="ar-SA"/>
        </w:rPr>
      </w:pPr>
      <w:r w:rsidRPr="00BB2643">
        <w:rPr>
          <w:kern w:val="1"/>
          <w:lang w:eastAsia="ar-SA"/>
        </w:rPr>
        <w:t xml:space="preserve">1) utratę przez Wykonawcę prawa do wykonywania działalności będącej przedmiotem niniejszej umowy, z zastrzeżeniem § 4 ust. </w:t>
      </w:r>
      <w:r w:rsidR="0001517F" w:rsidRPr="00BB2643">
        <w:rPr>
          <w:kern w:val="1"/>
          <w:lang w:eastAsia="ar-SA"/>
        </w:rPr>
        <w:t>8</w:t>
      </w:r>
      <w:r w:rsidRPr="00BB2643">
        <w:rPr>
          <w:kern w:val="1"/>
          <w:lang w:eastAsia="ar-SA"/>
        </w:rPr>
        <w:t xml:space="preserve"> niniejszej umowy</w:t>
      </w:r>
      <w:r w:rsidR="00417E10" w:rsidRPr="00BB2643">
        <w:rPr>
          <w:kern w:val="1"/>
          <w:lang w:eastAsia="ar-SA"/>
        </w:rPr>
        <w:t>,</w:t>
      </w:r>
    </w:p>
    <w:p w:rsidR="007216BC" w:rsidRPr="00BB2643" w:rsidRDefault="007216BC" w:rsidP="007216BC">
      <w:pPr>
        <w:suppressAutoHyphens/>
        <w:jc w:val="both"/>
        <w:rPr>
          <w:kern w:val="1"/>
          <w:lang w:eastAsia="ar-SA"/>
        </w:rPr>
      </w:pPr>
      <w:r w:rsidRPr="00BB2643">
        <w:rPr>
          <w:kern w:val="1"/>
          <w:lang w:eastAsia="ar-SA"/>
        </w:rPr>
        <w:t>2) nierozpoczęcie wykonywania przedmiotu umowy bez uzasadnionej przyczyny pomimo wezwania Zamawiającego,</w:t>
      </w:r>
    </w:p>
    <w:p w:rsidR="007216BC" w:rsidRPr="00BB2643" w:rsidRDefault="007216BC" w:rsidP="007216BC">
      <w:pPr>
        <w:suppressAutoHyphens/>
        <w:jc w:val="both"/>
        <w:rPr>
          <w:kern w:val="1"/>
          <w:lang w:eastAsia="ar-SA"/>
        </w:rPr>
      </w:pPr>
      <w:r w:rsidRPr="00BB2643">
        <w:rPr>
          <w:kern w:val="1"/>
          <w:lang w:eastAsia="ar-SA"/>
        </w:rPr>
        <w:t>3) przerwanie wykonywania przedmiotu umowy na okres dłuższy niż 7 dni,</w:t>
      </w:r>
    </w:p>
    <w:p w:rsidR="007216BC" w:rsidRPr="00BB2643" w:rsidRDefault="007216BC" w:rsidP="007216BC">
      <w:pPr>
        <w:suppressAutoHyphens/>
        <w:jc w:val="both"/>
        <w:rPr>
          <w:rFonts w:eastAsia="Calibri"/>
          <w:kern w:val="1"/>
          <w:lang w:eastAsia="ar-SA"/>
        </w:rPr>
      </w:pPr>
      <w:r w:rsidRPr="00BB2643">
        <w:rPr>
          <w:kern w:val="1"/>
          <w:lang w:eastAsia="ar-SA"/>
        </w:rPr>
        <w:t xml:space="preserve">4) niewykonywanie przez Wykonawcę obowiązków wynikających z ustawy </w:t>
      </w:r>
      <w:r w:rsidRPr="00BB2643">
        <w:rPr>
          <w:rFonts w:eastAsia="Calibri"/>
          <w:kern w:val="1"/>
          <w:lang w:eastAsia="ar-SA"/>
        </w:rPr>
        <w:t>z dnia 13 września 1996 r. o utrzymaniu czystości i porządku w gminach (t</w:t>
      </w:r>
      <w:r w:rsidR="00D00742" w:rsidRPr="00BB2643">
        <w:rPr>
          <w:rFonts w:eastAsia="Calibri"/>
          <w:kern w:val="1"/>
          <w:lang w:eastAsia="ar-SA"/>
        </w:rPr>
        <w:t>.j. Dz. U. z 20</w:t>
      </w:r>
      <w:r w:rsidR="000868EF" w:rsidRPr="00BB2643">
        <w:rPr>
          <w:rFonts w:eastAsia="Calibri"/>
          <w:kern w:val="1"/>
          <w:lang w:eastAsia="ar-SA"/>
        </w:rPr>
        <w:t>20</w:t>
      </w:r>
      <w:r w:rsidRPr="00BB2643">
        <w:rPr>
          <w:rFonts w:eastAsia="Calibri"/>
          <w:kern w:val="1"/>
          <w:lang w:eastAsia="ar-SA"/>
        </w:rPr>
        <w:t xml:space="preserve"> r., poz.</w:t>
      </w:r>
      <w:r w:rsidR="000868EF" w:rsidRPr="00BB2643">
        <w:rPr>
          <w:rFonts w:eastAsia="Calibri"/>
          <w:kern w:val="1"/>
          <w:lang w:eastAsia="ar-SA"/>
        </w:rPr>
        <w:t>1439</w:t>
      </w:r>
      <w:r w:rsidRPr="00BB2643">
        <w:rPr>
          <w:rFonts w:eastAsia="Calibri"/>
          <w:kern w:val="1"/>
          <w:lang w:eastAsia="ar-SA"/>
        </w:rPr>
        <w:t>),</w:t>
      </w:r>
    </w:p>
    <w:p w:rsidR="007216BC" w:rsidRPr="00BB2643" w:rsidRDefault="00FF2EA5" w:rsidP="007216BC">
      <w:pPr>
        <w:suppressAutoHyphens/>
        <w:jc w:val="both"/>
        <w:rPr>
          <w:kern w:val="1"/>
          <w:lang w:eastAsia="ar-SA"/>
        </w:rPr>
      </w:pPr>
      <w:r w:rsidRPr="00BB2643">
        <w:rPr>
          <w:kern w:val="1"/>
          <w:lang w:eastAsia="ar-SA"/>
        </w:rPr>
        <w:t>5), gdy</w:t>
      </w:r>
      <w:r w:rsidR="007216BC" w:rsidRPr="00BB2643">
        <w:rPr>
          <w:kern w:val="1"/>
          <w:lang w:eastAsia="ar-SA"/>
        </w:rPr>
        <w:t xml:space="preserve"> Wykonawca znajduje się w stanie zagrażającym niewypłacalnością lub przechodzi</w:t>
      </w:r>
      <w:r w:rsidR="007216BC" w:rsidRPr="00BB2643">
        <w:rPr>
          <w:kern w:val="1"/>
          <w:lang w:eastAsia="ar-SA"/>
        </w:rPr>
        <w:br/>
        <w:t>w stan likwidacji w celach innych niż przekształcenia przedsiębiorstwa lub połączenia się</w:t>
      </w:r>
      <w:r w:rsidR="007216BC" w:rsidRPr="00BB2643">
        <w:rPr>
          <w:kern w:val="1"/>
          <w:lang w:eastAsia="ar-SA"/>
        </w:rPr>
        <w:br/>
        <w:t>z innym przedsiębiorstwem,</w:t>
      </w:r>
    </w:p>
    <w:p w:rsidR="007216BC" w:rsidRPr="00BB2643" w:rsidRDefault="00A617A6" w:rsidP="007216BC">
      <w:pPr>
        <w:suppressAutoHyphens/>
        <w:jc w:val="both"/>
        <w:rPr>
          <w:kern w:val="1"/>
          <w:lang w:eastAsia="ar-SA"/>
        </w:rPr>
      </w:pPr>
      <w:r w:rsidRPr="00BB2643">
        <w:rPr>
          <w:kern w:val="1"/>
          <w:lang w:eastAsia="ar-SA"/>
        </w:rPr>
        <w:t>6), gdy</w:t>
      </w:r>
      <w:r w:rsidR="007216BC" w:rsidRPr="00BB2643">
        <w:rPr>
          <w:kern w:val="1"/>
          <w:lang w:eastAsia="ar-SA"/>
        </w:rPr>
        <w:t xml:space="preserve"> zostanie wydany nakaz zajęcia majątku Wykonawcy lub gdy zostanie wszczęte postępowanie egzekucyjne w stopniu uniemożliwiającym realizacje umowy.</w:t>
      </w:r>
    </w:p>
    <w:p w:rsidR="005D38A1" w:rsidRPr="00BB2643" w:rsidRDefault="007216BC" w:rsidP="007216BC">
      <w:pPr>
        <w:suppressAutoHyphens/>
        <w:jc w:val="both"/>
        <w:rPr>
          <w:kern w:val="1"/>
          <w:lang w:eastAsia="ar-SA"/>
        </w:rPr>
      </w:pPr>
      <w:r w:rsidRPr="00BB2643">
        <w:rPr>
          <w:kern w:val="1"/>
          <w:lang w:eastAsia="ar-SA"/>
        </w:rPr>
        <w:lastRenderedPageBreak/>
        <w:t xml:space="preserve">3. Zamawiający odstępuje od </w:t>
      </w:r>
      <w:r w:rsidR="00A617A6" w:rsidRPr="00BB2643">
        <w:rPr>
          <w:kern w:val="1"/>
          <w:lang w:eastAsia="ar-SA"/>
        </w:rPr>
        <w:t>umowy, jeżeli</w:t>
      </w:r>
      <w:r w:rsidRPr="00BB2643">
        <w:rPr>
          <w:kern w:val="1"/>
          <w:lang w:eastAsia="ar-SA"/>
        </w:rPr>
        <w:t xml:space="preserve"> suma kar umownych przewyższa wartość </w:t>
      </w:r>
      <w:r w:rsidR="00A617A6" w:rsidRPr="00BB2643">
        <w:rPr>
          <w:kern w:val="1"/>
          <w:lang w:eastAsia="ar-SA"/>
        </w:rPr>
        <w:t>wynagrodzenia, o którym</w:t>
      </w:r>
      <w:r w:rsidRPr="00BB2643">
        <w:rPr>
          <w:kern w:val="1"/>
          <w:lang w:eastAsia="ar-SA"/>
        </w:rPr>
        <w:t xml:space="preserve"> mowa w § </w:t>
      </w:r>
      <w:r w:rsidR="000868EF" w:rsidRPr="00BB2643">
        <w:rPr>
          <w:kern w:val="1"/>
          <w:lang w:eastAsia="ar-SA"/>
        </w:rPr>
        <w:t>7</w:t>
      </w:r>
      <w:r w:rsidRPr="00BB2643">
        <w:rPr>
          <w:kern w:val="1"/>
          <w:lang w:eastAsia="ar-SA"/>
        </w:rPr>
        <w:t xml:space="preserve"> ust. </w:t>
      </w:r>
      <w:r w:rsidR="00F52F18" w:rsidRPr="00BB2643">
        <w:rPr>
          <w:kern w:val="1"/>
          <w:lang w:eastAsia="ar-SA"/>
        </w:rPr>
        <w:t>4</w:t>
      </w:r>
      <w:r w:rsidR="005D38A1" w:rsidRPr="00BB2643">
        <w:rPr>
          <w:kern w:val="1"/>
          <w:lang w:eastAsia="ar-SA"/>
        </w:rPr>
        <w:t>.</w:t>
      </w:r>
    </w:p>
    <w:p w:rsidR="007216BC" w:rsidRPr="00BB2643" w:rsidRDefault="007216BC" w:rsidP="007216BC">
      <w:pPr>
        <w:suppressAutoHyphens/>
        <w:jc w:val="both"/>
        <w:rPr>
          <w:kern w:val="1"/>
          <w:lang w:eastAsia="ar-SA"/>
        </w:rPr>
      </w:pPr>
      <w:r w:rsidRPr="00BB2643">
        <w:rPr>
          <w:kern w:val="1"/>
          <w:lang w:eastAsia="ar-SA"/>
        </w:rPr>
        <w:t>4.Warunkiem odstąpienia przez Zamawiającego od umowy w przypadkach opisanych w ust. 2 pkt. 1-4 jest uprzednie wezwanie Wykonawcy do wykonywania swoich obowiązków oraz wyznaczenie w tym celu dodatkowego 3 dniowego terminu.</w:t>
      </w:r>
    </w:p>
    <w:p w:rsidR="007216BC" w:rsidRPr="00BB2643" w:rsidRDefault="007216BC" w:rsidP="007216BC">
      <w:pPr>
        <w:suppressAutoHyphens/>
        <w:jc w:val="both"/>
        <w:rPr>
          <w:kern w:val="1"/>
          <w:lang w:eastAsia="ar-SA"/>
        </w:rPr>
      </w:pPr>
      <w:r w:rsidRPr="00BB2643">
        <w:rPr>
          <w:kern w:val="1"/>
          <w:lang w:eastAsia="ar-SA"/>
        </w:rPr>
        <w:t>5. Odstąpienie od umowy powinno nastąpić na piśmie.</w:t>
      </w:r>
    </w:p>
    <w:p w:rsidR="007216BC" w:rsidRPr="00BB2643" w:rsidRDefault="007216BC" w:rsidP="007216BC">
      <w:pPr>
        <w:suppressAutoHyphens/>
        <w:jc w:val="both"/>
        <w:rPr>
          <w:kern w:val="1"/>
          <w:lang w:eastAsia="ar-SA"/>
        </w:rPr>
      </w:pPr>
      <w:r w:rsidRPr="00BB2643">
        <w:rPr>
          <w:kern w:val="1"/>
          <w:lang w:eastAsia="ar-SA"/>
        </w:rPr>
        <w:t xml:space="preserve">6. Wykonawca uprawniony jest do odstąpienia od </w:t>
      </w:r>
      <w:r w:rsidR="00A617A6" w:rsidRPr="00BB2643">
        <w:rPr>
          <w:kern w:val="1"/>
          <w:lang w:eastAsia="ar-SA"/>
        </w:rPr>
        <w:t>umowy, jeśli</w:t>
      </w:r>
      <w:r w:rsidRPr="00BB2643">
        <w:rPr>
          <w:kern w:val="1"/>
          <w:lang w:eastAsia="ar-SA"/>
        </w:rPr>
        <w:t xml:space="preserve"> Zamawiający pozostaje</w:t>
      </w:r>
      <w:r w:rsidRPr="00BB2643">
        <w:rPr>
          <w:kern w:val="1"/>
          <w:lang w:eastAsia="ar-SA"/>
        </w:rPr>
        <w:br/>
        <w:t>w zwłoce z zapłatą wynagrodzenia przekraczającą 60 dni, za które Wykonawca należycie</w:t>
      </w:r>
      <w:r w:rsidRPr="00BB2643">
        <w:rPr>
          <w:kern w:val="1"/>
          <w:lang w:eastAsia="ar-SA"/>
        </w:rPr>
        <w:br/>
        <w:t xml:space="preserve">i w zgodzie z postanowieniami umowy oraz przepisami prawa wystawił fakturę VAT. Przed odstąpieniem Wykonawca wezwie Zamawiającego do wykonania zobowiązania wyznaczając </w:t>
      </w:r>
      <w:r w:rsidR="00A617A6" w:rsidRPr="00BB2643">
        <w:rPr>
          <w:kern w:val="1"/>
          <w:lang w:eastAsia="ar-SA"/>
        </w:rPr>
        <w:t>dodatkowy, co</w:t>
      </w:r>
      <w:r w:rsidRPr="00BB2643">
        <w:rPr>
          <w:kern w:val="1"/>
          <w:lang w:eastAsia="ar-SA"/>
        </w:rPr>
        <w:t xml:space="preserve"> najmniej 14 dniowy termin do dokonania płatności rozpoczynający się od dnia dostarczenia wezwania. Oświadczenie o odstąpieniu może być złożone w terminie 30 dni od dnia upływu dodatkowego terminu dokonania płatności.</w:t>
      </w:r>
    </w:p>
    <w:p w:rsidR="007216BC" w:rsidRPr="00BB2643" w:rsidRDefault="007216BC" w:rsidP="007216BC">
      <w:pPr>
        <w:widowControl w:val="0"/>
        <w:tabs>
          <w:tab w:val="left" w:pos="284"/>
          <w:tab w:val="left" w:pos="567"/>
        </w:tabs>
        <w:suppressAutoHyphens/>
        <w:jc w:val="center"/>
        <w:rPr>
          <w:rFonts w:eastAsia="HG Mincho Light J"/>
          <w:lang w:eastAsia="hi-IN" w:bidi="hi-IN"/>
        </w:rPr>
      </w:pPr>
    </w:p>
    <w:p w:rsidR="007E3100" w:rsidRPr="00BB2643" w:rsidRDefault="000868EF" w:rsidP="00FF1A9F">
      <w:pPr>
        <w:spacing w:line="276" w:lineRule="auto"/>
        <w:ind w:left="426" w:hanging="426"/>
        <w:jc w:val="center"/>
        <w:outlineLvl w:val="0"/>
        <w:rPr>
          <w:b/>
          <w:bCs/>
        </w:rPr>
      </w:pPr>
      <w:r w:rsidRPr="00BB2643">
        <w:rPr>
          <w:b/>
          <w:bCs/>
        </w:rPr>
        <w:t>§ 12</w:t>
      </w:r>
    </w:p>
    <w:p w:rsidR="00300074" w:rsidRPr="00BB2643" w:rsidRDefault="00300074" w:rsidP="00300074">
      <w:pPr>
        <w:suppressAutoHyphens/>
        <w:jc w:val="both"/>
        <w:rPr>
          <w:kern w:val="1"/>
          <w:lang w:eastAsia="ar-SA"/>
        </w:rPr>
      </w:pPr>
      <w:r w:rsidRPr="00BB2643">
        <w:rPr>
          <w:kern w:val="1"/>
          <w:lang w:eastAsia="ar-SA"/>
        </w:rPr>
        <w:t>1 .Wszelkie zmiany do niniejszej umowy wymagają formy pisemnej pod rygorem nieważności.</w:t>
      </w:r>
    </w:p>
    <w:p w:rsidR="00300074" w:rsidRPr="00BB2643" w:rsidRDefault="00300074" w:rsidP="00300074">
      <w:pPr>
        <w:suppressAutoHyphens/>
        <w:jc w:val="both"/>
        <w:rPr>
          <w:kern w:val="1"/>
          <w:lang w:eastAsia="ar-SA"/>
        </w:rPr>
      </w:pPr>
      <w:r w:rsidRPr="00BB2643">
        <w:rPr>
          <w:kern w:val="1"/>
          <w:lang w:eastAsia="ar-SA"/>
        </w:rPr>
        <w:t>2. Dopuszcza się zmianę umowy w zakresie sposobu spełniania przez Wykonawcę świadczenia odbierania i odpadów w przypadku zmian przepisów prawa powszechnie obowiązującego wpływającej na sposób spełnienia świadczenia.</w:t>
      </w:r>
    </w:p>
    <w:p w:rsidR="00300074" w:rsidRPr="00BB2643" w:rsidRDefault="00300074" w:rsidP="00300074">
      <w:pPr>
        <w:suppressAutoHyphens/>
        <w:jc w:val="both"/>
        <w:rPr>
          <w:kern w:val="1"/>
          <w:lang w:eastAsia="ar-SA"/>
        </w:rPr>
      </w:pPr>
      <w:r w:rsidRPr="00BB2643">
        <w:rPr>
          <w:kern w:val="1"/>
          <w:lang w:eastAsia="ar-SA"/>
        </w:rPr>
        <w:t>3. W trakcie trwania niniejszej umowy Wykonawca zobowiązuje się do pisemnego powiadamiania Zamawiającego o:</w:t>
      </w:r>
    </w:p>
    <w:p w:rsidR="00300074" w:rsidRPr="00BB2643" w:rsidRDefault="00300074" w:rsidP="00300074">
      <w:pPr>
        <w:suppressAutoHyphens/>
        <w:jc w:val="both"/>
        <w:rPr>
          <w:kern w:val="1"/>
          <w:lang w:eastAsia="ar-SA"/>
        </w:rPr>
      </w:pPr>
      <w:r w:rsidRPr="00BB2643">
        <w:rPr>
          <w:kern w:val="1"/>
          <w:lang w:eastAsia="ar-SA"/>
        </w:rPr>
        <w:t xml:space="preserve">1) zmianie siedziby lub nazwy, </w:t>
      </w:r>
    </w:p>
    <w:p w:rsidR="00300074" w:rsidRPr="00BB2643" w:rsidRDefault="00300074" w:rsidP="00300074">
      <w:pPr>
        <w:suppressAutoHyphens/>
        <w:jc w:val="both"/>
        <w:rPr>
          <w:kern w:val="1"/>
          <w:lang w:eastAsia="ar-SA"/>
        </w:rPr>
      </w:pPr>
      <w:r w:rsidRPr="00BB2643">
        <w:rPr>
          <w:kern w:val="1"/>
          <w:lang w:eastAsia="ar-SA"/>
        </w:rPr>
        <w:t>2) zmianie osób reprezentujących,</w:t>
      </w:r>
    </w:p>
    <w:p w:rsidR="00300074" w:rsidRPr="00BB2643" w:rsidRDefault="00300074" w:rsidP="00300074">
      <w:pPr>
        <w:suppressAutoHyphens/>
        <w:jc w:val="both"/>
        <w:rPr>
          <w:kern w:val="1"/>
          <w:lang w:eastAsia="ar-SA"/>
        </w:rPr>
      </w:pPr>
      <w:r w:rsidRPr="00BB2643">
        <w:rPr>
          <w:kern w:val="1"/>
          <w:lang w:eastAsia="ar-SA"/>
        </w:rPr>
        <w:t>3) ogłoszeniu upadłości,</w:t>
      </w:r>
    </w:p>
    <w:p w:rsidR="00300074" w:rsidRPr="00BB2643" w:rsidRDefault="00300074" w:rsidP="00300074">
      <w:pPr>
        <w:suppressAutoHyphens/>
        <w:jc w:val="both"/>
        <w:rPr>
          <w:kern w:val="1"/>
          <w:lang w:eastAsia="ar-SA"/>
        </w:rPr>
      </w:pPr>
      <w:r w:rsidRPr="00BB2643">
        <w:rPr>
          <w:kern w:val="1"/>
          <w:lang w:eastAsia="ar-SA"/>
        </w:rPr>
        <w:t>4) ogłoszeniu likwidacji,</w:t>
      </w:r>
    </w:p>
    <w:p w:rsidR="00300074" w:rsidRPr="00BB2643" w:rsidRDefault="00300074" w:rsidP="00300074">
      <w:pPr>
        <w:suppressAutoHyphens/>
        <w:jc w:val="both"/>
        <w:rPr>
          <w:kern w:val="1"/>
          <w:lang w:eastAsia="ar-SA"/>
        </w:rPr>
      </w:pPr>
      <w:r w:rsidRPr="00BB2643">
        <w:rPr>
          <w:kern w:val="1"/>
          <w:lang w:eastAsia="ar-SA"/>
        </w:rPr>
        <w:t>5) zawieszeniu działalności,</w:t>
      </w:r>
    </w:p>
    <w:p w:rsidR="00300074" w:rsidRPr="00BB2643" w:rsidRDefault="00300074" w:rsidP="00300074">
      <w:pPr>
        <w:suppressAutoHyphens/>
        <w:jc w:val="both"/>
        <w:rPr>
          <w:kern w:val="1"/>
          <w:lang w:eastAsia="ar-SA"/>
        </w:rPr>
      </w:pPr>
      <w:r w:rsidRPr="00BB2643">
        <w:rPr>
          <w:kern w:val="1"/>
          <w:lang w:eastAsia="ar-SA"/>
        </w:rPr>
        <w:t>6) wszczęciu postępowania układowego, w którym uczestniczy Wykonawca.</w:t>
      </w:r>
    </w:p>
    <w:p w:rsidR="00300074" w:rsidRPr="00BB2643" w:rsidRDefault="00300074" w:rsidP="007E3100">
      <w:pPr>
        <w:suppressAutoHyphens/>
        <w:jc w:val="both"/>
        <w:rPr>
          <w:kern w:val="1"/>
          <w:lang w:eastAsia="ar-SA"/>
        </w:rPr>
      </w:pPr>
    </w:p>
    <w:p w:rsidR="007E3100" w:rsidRPr="00BB2643" w:rsidRDefault="007E3100" w:rsidP="00B16DC7">
      <w:pPr>
        <w:autoSpaceDE w:val="0"/>
        <w:autoSpaceDN w:val="0"/>
        <w:adjustRightInd w:val="0"/>
        <w:spacing w:line="276" w:lineRule="auto"/>
        <w:jc w:val="center"/>
        <w:rPr>
          <w:b/>
          <w:bCs/>
        </w:rPr>
      </w:pPr>
    </w:p>
    <w:p w:rsidR="009A09AB" w:rsidRPr="00BB2643" w:rsidRDefault="009A09AB" w:rsidP="00B16DC7">
      <w:pPr>
        <w:autoSpaceDE w:val="0"/>
        <w:autoSpaceDN w:val="0"/>
        <w:adjustRightInd w:val="0"/>
        <w:spacing w:line="276" w:lineRule="auto"/>
        <w:jc w:val="center"/>
        <w:rPr>
          <w:b/>
          <w:bCs/>
        </w:rPr>
      </w:pPr>
    </w:p>
    <w:p w:rsidR="009A09AB" w:rsidRPr="00BB2643" w:rsidRDefault="009A09AB" w:rsidP="00B16DC7">
      <w:pPr>
        <w:autoSpaceDE w:val="0"/>
        <w:autoSpaceDN w:val="0"/>
        <w:adjustRightInd w:val="0"/>
        <w:spacing w:line="276" w:lineRule="auto"/>
        <w:jc w:val="center"/>
        <w:rPr>
          <w:b/>
          <w:bCs/>
        </w:rPr>
      </w:pPr>
    </w:p>
    <w:p w:rsidR="009A09AB" w:rsidRPr="00BB2643" w:rsidRDefault="009A09AB" w:rsidP="00B16DC7">
      <w:pPr>
        <w:autoSpaceDE w:val="0"/>
        <w:autoSpaceDN w:val="0"/>
        <w:adjustRightInd w:val="0"/>
        <w:spacing w:line="276" w:lineRule="auto"/>
        <w:jc w:val="center"/>
        <w:rPr>
          <w:b/>
          <w:bCs/>
        </w:rPr>
      </w:pPr>
    </w:p>
    <w:p w:rsidR="00861500" w:rsidRPr="00BB2643" w:rsidRDefault="00444AC7" w:rsidP="00B16DC7">
      <w:pPr>
        <w:autoSpaceDE w:val="0"/>
        <w:autoSpaceDN w:val="0"/>
        <w:adjustRightInd w:val="0"/>
        <w:spacing w:line="276" w:lineRule="auto"/>
        <w:jc w:val="center"/>
        <w:rPr>
          <w:b/>
          <w:bCs/>
        </w:rPr>
      </w:pPr>
      <w:r w:rsidRPr="00BB2643">
        <w:rPr>
          <w:b/>
          <w:bCs/>
        </w:rPr>
        <w:t>§ 13</w:t>
      </w:r>
    </w:p>
    <w:p w:rsidR="00861500" w:rsidRPr="00BB2643" w:rsidRDefault="00861500" w:rsidP="00861500">
      <w:pPr>
        <w:suppressAutoHyphens/>
        <w:jc w:val="both"/>
        <w:rPr>
          <w:kern w:val="1"/>
          <w:lang w:eastAsia="ar-SA"/>
        </w:rPr>
      </w:pPr>
      <w:r w:rsidRPr="00BB2643">
        <w:rPr>
          <w:kern w:val="1"/>
          <w:lang w:eastAsia="ar-SA"/>
        </w:rPr>
        <w:t>1.Wszelkie zawiadomienia, zapytania lub informacje odnoszące się do lub wynikające</w:t>
      </w:r>
      <w:r w:rsidRPr="00BB2643">
        <w:rPr>
          <w:kern w:val="1"/>
          <w:lang w:eastAsia="ar-SA"/>
        </w:rPr>
        <w:br/>
        <w:t>z realizacji przedmiotu</w:t>
      </w:r>
      <w:r w:rsidR="007C17CE" w:rsidRPr="00BB2643">
        <w:rPr>
          <w:kern w:val="1"/>
          <w:lang w:eastAsia="ar-SA"/>
        </w:rPr>
        <w:t xml:space="preserve"> umowy, wymagają formy pisemnej lub elektronicznej.</w:t>
      </w:r>
    </w:p>
    <w:p w:rsidR="007C17CE" w:rsidRPr="00BB2643" w:rsidRDefault="007C17CE" w:rsidP="00861500">
      <w:pPr>
        <w:suppressAutoHyphens/>
        <w:jc w:val="both"/>
        <w:rPr>
          <w:kern w:val="1"/>
          <w:lang w:eastAsia="ar-SA"/>
        </w:rPr>
      </w:pPr>
      <w:r w:rsidRPr="00BB2643">
        <w:rPr>
          <w:kern w:val="1"/>
          <w:lang w:eastAsia="ar-SA"/>
        </w:rPr>
        <w:t xml:space="preserve">2. </w:t>
      </w:r>
      <w:r w:rsidRPr="00BB2643">
        <w:rPr>
          <w:kern w:val="1"/>
          <w:lang w:eastAsia="ar-SA"/>
        </w:rPr>
        <w:tab/>
        <w:t>Pisma Stron powinny powoływać się na tytuł umowy i jej numer. Za datę otrzymania dokumentów, o których mowa w ust. 1, Strony uznają dzień ich przekazania pocztą elektroniczną lub faksem, jeżeli ich treść zostanie niezwłoczni</w:t>
      </w:r>
      <w:r w:rsidR="00D2778F" w:rsidRPr="00BB2643">
        <w:rPr>
          <w:kern w:val="1"/>
          <w:lang w:eastAsia="ar-SA"/>
        </w:rPr>
        <w:t>e potwierdzona pisemnie, chyba,</w:t>
      </w:r>
      <w:r w:rsidR="00D2778F" w:rsidRPr="00BB2643">
        <w:rPr>
          <w:kern w:val="1"/>
          <w:lang w:eastAsia="ar-SA"/>
        </w:rPr>
        <w:br/>
      </w:r>
      <w:r w:rsidRPr="00BB2643">
        <w:rPr>
          <w:kern w:val="1"/>
          <w:lang w:eastAsia="ar-SA"/>
        </w:rPr>
        <w:t>że postanowienia umowy stanowią inaczej.</w:t>
      </w:r>
    </w:p>
    <w:p w:rsidR="00861500" w:rsidRPr="00BB2643" w:rsidRDefault="00861500" w:rsidP="00861500">
      <w:pPr>
        <w:suppressAutoHyphens/>
        <w:jc w:val="both"/>
        <w:rPr>
          <w:kern w:val="1"/>
          <w:lang w:eastAsia="ar-SA"/>
        </w:rPr>
      </w:pPr>
      <w:r w:rsidRPr="00BB2643">
        <w:rPr>
          <w:kern w:val="1"/>
          <w:lang w:eastAsia="ar-SA"/>
        </w:rPr>
        <w:t>3. Korespondencje należy kierować na wskazane adresy:</w:t>
      </w:r>
    </w:p>
    <w:p w:rsidR="00861500" w:rsidRPr="00BB2643" w:rsidRDefault="00861500" w:rsidP="00861500">
      <w:pPr>
        <w:suppressAutoHyphens/>
        <w:jc w:val="both"/>
        <w:rPr>
          <w:kern w:val="1"/>
          <w:lang w:eastAsia="ar-SA"/>
        </w:rPr>
      </w:pPr>
    </w:p>
    <w:p w:rsidR="00861500" w:rsidRPr="00BB2643" w:rsidRDefault="00861500" w:rsidP="00861500">
      <w:pPr>
        <w:suppressAutoHyphens/>
        <w:jc w:val="both"/>
        <w:rPr>
          <w:kern w:val="1"/>
          <w:lang w:eastAsia="ar-SA"/>
        </w:rPr>
      </w:pPr>
      <w:r w:rsidRPr="00BB2643">
        <w:rPr>
          <w:kern w:val="1"/>
          <w:lang w:eastAsia="ar-SA"/>
        </w:rPr>
        <w:t>Korespondencja kierowana do Zamawiającego:</w:t>
      </w:r>
    </w:p>
    <w:p w:rsidR="00861500" w:rsidRPr="00BB2643" w:rsidRDefault="00861500" w:rsidP="00861500">
      <w:pPr>
        <w:suppressAutoHyphens/>
        <w:jc w:val="both"/>
        <w:rPr>
          <w:kern w:val="1"/>
          <w:lang w:eastAsia="ar-SA"/>
        </w:rPr>
      </w:pPr>
      <w:r w:rsidRPr="00BB2643">
        <w:rPr>
          <w:kern w:val="1"/>
          <w:lang w:eastAsia="ar-SA"/>
        </w:rPr>
        <w:t>Imię i nazwisko:.................................................</w:t>
      </w:r>
    </w:p>
    <w:p w:rsidR="00861500" w:rsidRPr="00BB2643" w:rsidRDefault="00861500" w:rsidP="00861500">
      <w:pPr>
        <w:suppressAutoHyphens/>
        <w:jc w:val="both"/>
        <w:rPr>
          <w:kern w:val="1"/>
          <w:lang w:val="de-DE" w:eastAsia="ar-SA"/>
        </w:rPr>
      </w:pPr>
      <w:r w:rsidRPr="00BB2643">
        <w:rPr>
          <w:kern w:val="1"/>
          <w:lang w:val="de-DE" w:eastAsia="ar-SA"/>
        </w:rPr>
        <w:t>Adres:.................................................................</w:t>
      </w:r>
    </w:p>
    <w:p w:rsidR="00861500" w:rsidRPr="00BB2643" w:rsidRDefault="00861500" w:rsidP="00861500">
      <w:pPr>
        <w:suppressAutoHyphens/>
        <w:jc w:val="both"/>
        <w:rPr>
          <w:kern w:val="1"/>
          <w:lang w:val="de-DE" w:eastAsia="ar-SA"/>
        </w:rPr>
      </w:pPr>
      <w:r w:rsidRPr="00BB2643">
        <w:rPr>
          <w:kern w:val="1"/>
          <w:lang w:val="de-DE" w:eastAsia="ar-SA"/>
        </w:rPr>
        <w:t>Telefon:..............................................................</w:t>
      </w:r>
    </w:p>
    <w:p w:rsidR="00861500" w:rsidRPr="00BB2643" w:rsidRDefault="00861500" w:rsidP="00861500">
      <w:pPr>
        <w:suppressAutoHyphens/>
        <w:jc w:val="both"/>
        <w:rPr>
          <w:kern w:val="1"/>
          <w:lang w:val="de-DE" w:eastAsia="ar-SA"/>
        </w:rPr>
      </w:pPr>
      <w:r w:rsidRPr="00BB2643">
        <w:rPr>
          <w:kern w:val="1"/>
          <w:lang w:val="de-DE" w:eastAsia="ar-SA"/>
        </w:rPr>
        <w:t>Fax:....................................................................</w:t>
      </w:r>
    </w:p>
    <w:p w:rsidR="00861500" w:rsidRPr="00BB2643" w:rsidRDefault="00861500" w:rsidP="00861500">
      <w:pPr>
        <w:suppressAutoHyphens/>
        <w:jc w:val="both"/>
        <w:rPr>
          <w:kern w:val="1"/>
          <w:lang w:eastAsia="ar-SA"/>
        </w:rPr>
      </w:pPr>
      <w:r w:rsidRPr="00BB2643">
        <w:rPr>
          <w:kern w:val="1"/>
          <w:lang w:eastAsia="ar-SA"/>
        </w:rPr>
        <w:t>e-mail:................................................................</w:t>
      </w:r>
    </w:p>
    <w:p w:rsidR="00861500" w:rsidRPr="00BB2643" w:rsidRDefault="00861500" w:rsidP="00861500">
      <w:pPr>
        <w:suppressAutoHyphens/>
        <w:jc w:val="both"/>
        <w:rPr>
          <w:kern w:val="1"/>
          <w:lang w:eastAsia="ar-SA"/>
        </w:rPr>
      </w:pPr>
      <w:r w:rsidRPr="00BB2643">
        <w:rPr>
          <w:kern w:val="1"/>
          <w:lang w:eastAsia="ar-SA"/>
        </w:rPr>
        <w:t>Korespondencja kierowana do Wykonawcy:</w:t>
      </w:r>
    </w:p>
    <w:p w:rsidR="00861500" w:rsidRPr="00BB2643" w:rsidRDefault="00861500" w:rsidP="00861500">
      <w:pPr>
        <w:suppressAutoHyphens/>
        <w:jc w:val="both"/>
        <w:rPr>
          <w:kern w:val="1"/>
          <w:lang w:val="de-DE" w:eastAsia="ar-SA"/>
        </w:rPr>
      </w:pPr>
      <w:r w:rsidRPr="00BB2643">
        <w:rPr>
          <w:kern w:val="1"/>
          <w:lang w:eastAsia="ar-SA"/>
        </w:rPr>
        <w:t xml:space="preserve">Imię i nazwisko:............................................ </w:t>
      </w:r>
      <w:r w:rsidRPr="00BB2643">
        <w:rPr>
          <w:kern w:val="1"/>
          <w:lang w:val="de-DE" w:eastAsia="ar-SA"/>
        </w:rPr>
        <w:t>(Koordynator)</w:t>
      </w:r>
    </w:p>
    <w:p w:rsidR="00861500" w:rsidRPr="00BB2643" w:rsidRDefault="00861500" w:rsidP="00861500">
      <w:pPr>
        <w:suppressAutoHyphens/>
        <w:jc w:val="both"/>
        <w:rPr>
          <w:kern w:val="1"/>
          <w:lang w:val="de-DE" w:eastAsia="ar-SA"/>
        </w:rPr>
      </w:pPr>
      <w:r w:rsidRPr="00BB2643">
        <w:rPr>
          <w:kern w:val="1"/>
          <w:lang w:val="de-DE" w:eastAsia="ar-SA"/>
        </w:rPr>
        <w:t>Adres:............................................................</w:t>
      </w:r>
    </w:p>
    <w:p w:rsidR="00861500" w:rsidRPr="00BB2643" w:rsidRDefault="00861500" w:rsidP="00861500">
      <w:pPr>
        <w:suppressAutoHyphens/>
        <w:jc w:val="both"/>
        <w:rPr>
          <w:kern w:val="1"/>
          <w:lang w:val="de-DE" w:eastAsia="ar-SA"/>
        </w:rPr>
      </w:pPr>
      <w:r w:rsidRPr="00BB2643">
        <w:rPr>
          <w:kern w:val="1"/>
          <w:lang w:val="de-DE" w:eastAsia="ar-SA"/>
        </w:rPr>
        <w:t>Telefon:.........................................................</w:t>
      </w:r>
    </w:p>
    <w:p w:rsidR="00861500" w:rsidRPr="00BB2643" w:rsidRDefault="00861500" w:rsidP="00861500">
      <w:pPr>
        <w:suppressAutoHyphens/>
        <w:jc w:val="both"/>
        <w:rPr>
          <w:kern w:val="1"/>
          <w:lang w:val="de-DE" w:eastAsia="ar-SA"/>
        </w:rPr>
      </w:pPr>
      <w:r w:rsidRPr="00BB2643">
        <w:rPr>
          <w:kern w:val="1"/>
          <w:lang w:val="de-DE" w:eastAsia="ar-SA"/>
        </w:rPr>
        <w:lastRenderedPageBreak/>
        <w:t>Fax:................................................................</w:t>
      </w:r>
    </w:p>
    <w:p w:rsidR="00861500" w:rsidRPr="00BB2643" w:rsidRDefault="00861500" w:rsidP="00861500">
      <w:pPr>
        <w:suppressAutoHyphens/>
        <w:jc w:val="both"/>
        <w:rPr>
          <w:kern w:val="1"/>
          <w:lang w:val="de-DE" w:eastAsia="ar-SA"/>
        </w:rPr>
      </w:pPr>
      <w:r w:rsidRPr="00BB2643">
        <w:rPr>
          <w:kern w:val="1"/>
          <w:lang w:val="de-DE" w:eastAsia="ar-SA"/>
        </w:rPr>
        <w:t>e-mail:...........................................................</w:t>
      </w:r>
    </w:p>
    <w:p w:rsidR="00861500" w:rsidRPr="00BB2643" w:rsidRDefault="00861500" w:rsidP="00861500">
      <w:pPr>
        <w:suppressAutoHyphens/>
        <w:jc w:val="both"/>
        <w:rPr>
          <w:kern w:val="1"/>
          <w:lang w:eastAsia="ar-SA"/>
        </w:rPr>
      </w:pPr>
      <w:r w:rsidRPr="00BB2643">
        <w:rPr>
          <w:kern w:val="1"/>
          <w:lang w:eastAsia="ar-SA"/>
        </w:rPr>
        <w:t xml:space="preserve">4. Zmiana danych wskazanych w ust. 3, nie stanowi zmiany umowy i wymaga jedynie </w:t>
      </w:r>
    </w:p>
    <w:p w:rsidR="00861500" w:rsidRPr="00BB2643" w:rsidRDefault="00861500" w:rsidP="00861500">
      <w:pPr>
        <w:suppressAutoHyphens/>
        <w:jc w:val="both"/>
        <w:rPr>
          <w:kern w:val="1"/>
          <w:lang w:eastAsia="ar-SA"/>
        </w:rPr>
      </w:pPr>
      <w:r w:rsidRPr="00BB2643">
        <w:rPr>
          <w:kern w:val="1"/>
          <w:lang w:eastAsia="ar-SA"/>
        </w:rPr>
        <w:t>pisemnego powiadomienia drugiej Strony.</w:t>
      </w:r>
    </w:p>
    <w:p w:rsidR="00444AC7" w:rsidRPr="00BB2643" w:rsidRDefault="00444AC7" w:rsidP="00861500">
      <w:pPr>
        <w:suppressAutoHyphens/>
        <w:jc w:val="both"/>
        <w:rPr>
          <w:kern w:val="1"/>
          <w:lang w:eastAsia="ar-SA"/>
        </w:rPr>
      </w:pPr>
    </w:p>
    <w:p w:rsidR="00444AC7" w:rsidRPr="00BB2643" w:rsidRDefault="00444AC7" w:rsidP="00861500">
      <w:pPr>
        <w:suppressAutoHyphens/>
        <w:jc w:val="both"/>
        <w:rPr>
          <w:kern w:val="1"/>
          <w:lang w:eastAsia="ar-SA"/>
        </w:rPr>
      </w:pPr>
    </w:p>
    <w:p w:rsidR="00EC475E" w:rsidRPr="00BB2643" w:rsidRDefault="00444AC7" w:rsidP="00B16DC7">
      <w:pPr>
        <w:autoSpaceDE w:val="0"/>
        <w:autoSpaceDN w:val="0"/>
        <w:adjustRightInd w:val="0"/>
        <w:spacing w:line="276" w:lineRule="auto"/>
        <w:jc w:val="center"/>
        <w:rPr>
          <w:b/>
          <w:bCs/>
        </w:rPr>
      </w:pPr>
      <w:r w:rsidRPr="00BB2643">
        <w:rPr>
          <w:b/>
          <w:bCs/>
        </w:rPr>
        <w:t>§ 14</w:t>
      </w:r>
    </w:p>
    <w:p w:rsidR="00EF6D51" w:rsidRPr="00BB2643" w:rsidRDefault="00EF6D51" w:rsidP="00F9608D">
      <w:pPr>
        <w:autoSpaceDE w:val="0"/>
        <w:autoSpaceDN w:val="0"/>
        <w:adjustRightInd w:val="0"/>
        <w:spacing w:line="276" w:lineRule="auto"/>
        <w:jc w:val="both"/>
      </w:pPr>
      <w:r w:rsidRPr="00BB2643">
        <w:rPr>
          <w:b/>
        </w:rPr>
        <w:t>1</w:t>
      </w:r>
      <w:r w:rsidRPr="00BB2643">
        <w:t>. Zamawiający i Wykonawca podejmą starania, by rozstrzygnąć ewentualne sporyi</w:t>
      </w:r>
      <w:r w:rsidR="00F12085" w:rsidRPr="00BB2643">
        <w:t> </w:t>
      </w:r>
      <w:r w:rsidRPr="00BB2643">
        <w:t>nieporozumienia wynikające z umowy ugodowo poprzez bezpośrednie negocjacje.</w:t>
      </w:r>
    </w:p>
    <w:p w:rsidR="00EF6D51" w:rsidRPr="00BB2643" w:rsidRDefault="00EF6D51" w:rsidP="00F9608D">
      <w:pPr>
        <w:autoSpaceDE w:val="0"/>
        <w:autoSpaceDN w:val="0"/>
        <w:adjustRightInd w:val="0"/>
        <w:spacing w:line="276" w:lineRule="auto"/>
        <w:jc w:val="both"/>
      </w:pPr>
      <w:r w:rsidRPr="00BB2643">
        <w:rPr>
          <w:b/>
        </w:rPr>
        <w:t>2.</w:t>
      </w:r>
      <w:r w:rsidR="00CB7430" w:rsidRPr="00BB2643">
        <w:tab/>
      </w:r>
      <w:r w:rsidRPr="00BB2643">
        <w:t>Jeżeli po upływie 30 dni od daty powstania sporu Zamawiający i Wykonawca nie będą</w:t>
      </w:r>
      <w:r w:rsidR="00CB7430" w:rsidRPr="00BB2643">
        <w:br/>
      </w:r>
      <w:r w:rsidRPr="00BB2643">
        <w:t>wstanie rozstrzygnąć sporu ugodowo, spór zostanie rozstrzygnięty przez sąd właściwy dlasiedziby Zamawiającego.</w:t>
      </w:r>
    </w:p>
    <w:p w:rsidR="000F27B1" w:rsidRPr="00BB2643" w:rsidRDefault="000F27B1" w:rsidP="00F9608D">
      <w:pPr>
        <w:autoSpaceDE w:val="0"/>
        <w:autoSpaceDN w:val="0"/>
        <w:adjustRightInd w:val="0"/>
        <w:spacing w:line="276" w:lineRule="auto"/>
        <w:jc w:val="both"/>
      </w:pPr>
      <w:r w:rsidRPr="00BB2643">
        <w:t>3.W razie powstania sporu w związku z wykonaniem niniejszej umowy, Wykonawca jest zobowiązany skierować swoje roszczenie do Zamawiającego, a Zamawiający jest zobowiązany do pisemnego ustosunkowania się do tych roszczeń w terminie 21 dni od chwili ich zgłoszenia. Dopiero po bezskutecznym upływie tego terminu lub odmowie uznania roszczenia  Wykonawca może zwrócić się do sądu powszechnego właściwego dla siedziby zamawiającego</w:t>
      </w:r>
      <w:r w:rsidR="007105C2" w:rsidRPr="00BB2643">
        <w:br/>
      </w:r>
      <w:r w:rsidRPr="00BB2643">
        <w:t>o rozstrzygnięcie zaistniałego sporu.</w:t>
      </w:r>
    </w:p>
    <w:p w:rsidR="00314D6C" w:rsidRPr="00BB2643" w:rsidRDefault="00314D6C" w:rsidP="00B16DC7">
      <w:pPr>
        <w:autoSpaceDE w:val="0"/>
        <w:autoSpaceDN w:val="0"/>
        <w:adjustRightInd w:val="0"/>
        <w:spacing w:line="276" w:lineRule="auto"/>
        <w:jc w:val="both"/>
      </w:pPr>
    </w:p>
    <w:p w:rsidR="00EC475E" w:rsidRPr="00BB2643" w:rsidRDefault="00444AC7" w:rsidP="00B16DC7">
      <w:pPr>
        <w:autoSpaceDE w:val="0"/>
        <w:autoSpaceDN w:val="0"/>
        <w:adjustRightInd w:val="0"/>
        <w:spacing w:line="276" w:lineRule="auto"/>
        <w:jc w:val="center"/>
        <w:rPr>
          <w:b/>
          <w:bCs/>
        </w:rPr>
      </w:pPr>
      <w:r w:rsidRPr="00BB2643">
        <w:rPr>
          <w:b/>
          <w:bCs/>
        </w:rPr>
        <w:t>§ 15</w:t>
      </w:r>
    </w:p>
    <w:p w:rsidR="005442A9" w:rsidRPr="00BB2643" w:rsidRDefault="005442A9" w:rsidP="005442A9">
      <w:pPr>
        <w:autoSpaceDE w:val="0"/>
        <w:autoSpaceDN w:val="0"/>
        <w:adjustRightInd w:val="0"/>
        <w:spacing w:line="276" w:lineRule="auto"/>
        <w:jc w:val="both"/>
      </w:pPr>
      <w:r w:rsidRPr="00BB2643">
        <w:t>Umowę sporządzono w dwóch jednobrzmiących egzemplarzach, z czego jeden egzemplarz dla Wykonawcy i jeden egzemplarz dla Zamawiającego.</w:t>
      </w:r>
    </w:p>
    <w:p w:rsidR="005442A9" w:rsidRPr="00BB2643" w:rsidRDefault="005442A9" w:rsidP="005442A9">
      <w:pPr>
        <w:autoSpaceDE w:val="0"/>
        <w:autoSpaceDN w:val="0"/>
        <w:adjustRightInd w:val="0"/>
        <w:spacing w:line="276" w:lineRule="auto"/>
        <w:jc w:val="both"/>
      </w:pPr>
    </w:p>
    <w:p w:rsidR="005442A9" w:rsidRPr="00BB2643" w:rsidRDefault="005442A9" w:rsidP="005442A9">
      <w:pPr>
        <w:autoSpaceDE w:val="0"/>
        <w:autoSpaceDN w:val="0"/>
        <w:adjustRightInd w:val="0"/>
        <w:spacing w:line="276" w:lineRule="auto"/>
        <w:jc w:val="both"/>
      </w:pPr>
      <w:r w:rsidRPr="00BB2643">
        <w:t>Integralną część umowy stanowi:</w:t>
      </w:r>
    </w:p>
    <w:p w:rsidR="005442A9" w:rsidRPr="00BB2643" w:rsidRDefault="005442A9" w:rsidP="009333C9">
      <w:pPr>
        <w:tabs>
          <w:tab w:val="right" w:pos="9355"/>
        </w:tabs>
        <w:autoSpaceDE w:val="0"/>
        <w:autoSpaceDN w:val="0"/>
        <w:adjustRightInd w:val="0"/>
        <w:spacing w:line="276" w:lineRule="auto"/>
        <w:jc w:val="both"/>
      </w:pPr>
      <w:r w:rsidRPr="00BB2643">
        <w:t xml:space="preserve">1) </w:t>
      </w:r>
      <w:r w:rsidR="009333C9" w:rsidRPr="00BB2643">
        <w:t>Formularz Oferty Wykonawcy wraz z Formularzem cenowym.</w:t>
      </w:r>
    </w:p>
    <w:p w:rsidR="005442A9" w:rsidRPr="00BB2643" w:rsidRDefault="005442A9" w:rsidP="005442A9">
      <w:pPr>
        <w:autoSpaceDE w:val="0"/>
        <w:autoSpaceDN w:val="0"/>
        <w:adjustRightInd w:val="0"/>
        <w:spacing w:line="276" w:lineRule="auto"/>
        <w:jc w:val="both"/>
      </w:pPr>
      <w:r w:rsidRPr="00BB2643">
        <w:t>2) SIWZ</w:t>
      </w:r>
    </w:p>
    <w:p w:rsidR="005442A9" w:rsidRPr="00BB2643" w:rsidRDefault="005442A9" w:rsidP="005442A9">
      <w:pPr>
        <w:autoSpaceDE w:val="0"/>
        <w:autoSpaceDN w:val="0"/>
        <w:adjustRightInd w:val="0"/>
        <w:spacing w:line="276" w:lineRule="auto"/>
        <w:jc w:val="both"/>
      </w:pPr>
      <w:r w:rsidRPr="00BB2643">
        <w:t>3) Załącznik nr 1 do umowy – wzór raportu wykonania usług</w:t>
      </w:r>
    </w:p>
    <w:p w:rsidR="005442A9" w:rsidRPr="00BB2643" w:rsidRDefault="005442A9" w:rsidP="005442A9">
      <w:pPr>
        <w:autoSpaceDE w:val="0"/>
        <w:autoSpaceDN w:val="0"/>
        <w:adjustRightInd w:val="0"/>
        <w:spacing w:line="276" w:lineRule="auto"/>
        <w:jc w:val="both"/>
      </w:pPr>
    </w:p>
    <w:p w:rsidR="005442A9" w:rsidRPr="00BB2643" w:rsidRDefault="005442A9" w:rsidP="005442A9">
      <w:pPr>
        <w:autoSpaceDE w:val="0"/>
        <w:autoSpaceDN w:val="0"/>
        <w:adjustRightInd w:val="0"/>
        <w:spacing w:line="276" w:lineRule="auto"/>
        <w:jc w:val="both"/>
      </w:pPr>
      <w:r w:rsidRPr="00BB2643">
        <w:t>Podpisali:</w:t>
      </w:r>
    </w:p>
    <w:p w:rsidR="005442A9" w:rsidRPr="00BB2643" w:rsidRDefault="005442A9" w:rsidP="005442A9">
      <w:pPr>
        <w:autoSpaceDE w:val="0"/>
        <w:autoSpaceDN w:val="0"/>
        <w:adjustRightInd w:val="0"/>
        <w:spacing w:line="276" w:lineRule="auto"/>
        <w:jc w:val="both"/>
      </w:pPr>
    </w:p>
    <w:p w:rsidR="005442A9" w:rsidRPr="00BB2643" w:rsidRDefault="005442A9" w:rsidP="005442A9">
      <w:pPr>
        <w:autoSpaceDE w:val="0"/>
        <w:autoSpaceDN w:val="0"/>
        <w:adjustRightInd w:val="0"/>
        <w:spacing w:line="276" w:lineRule="auto"/>
        <w:jc w:val="both"/>
      </w:pPr>
    </w:p>
    <w:p w:rsidR="005442A9" w:rsidRPr="00BB2643" w:rsidRDefault="005442A9" w:rsidP="005442A9">
      <w:pPr>
        <w:autoSpaceDE w:val="0"/>
        <w:autoSpaceDN w:val="0"/>
        <w:adjustRightInd w:val="0"/>
        <w:spacing w:line="276" w:lineRule="auto"/>
        <w:jc w:val="both"/>
      </w:pPr>
    </w:p>
    <w:p w:rsidR="005442A9" w:rsidRPr="00BB2643" w:rsidRDefault="005442A9" w:rsidP="005442A9">
      <w:pPr>
        <w:autoSpaceDE w:val="0"/>
        <w:autoSpaceDN w:val="0"/>
        <w:adjustRightInd w:val="0"/>
        <w:spacing w:line="276" w:lineRule="auto"/>
        <w:jc w:val="both"/>
      </w:pPr>
      <w:r w:rsidRPr="00BB2643">
        <w:tab/>
        <w:t>...................................................................</w:t>
      </w:r>
      <w:r w:rsidRPr="00BB2643">
        <w:tab/>
        <w:t>.....................................................................</w:t>
      </w:r>
    </w:p>
    <w:p w:rsidR="005442A9" w:rsidRPr="00BB2643" w:rsidRDefault="001E1E1C" w:rsidP="005442A9">
      <w:pPr>
        <w:autoSpaceDE w:val="0"/>
        <w:autoSpaceDN w:val="0"/>
        <w:adjustRightInd w:val="0"/>
        <w:spacing w:line="276" w:lineRule="auto"/>
        <w:jc w:val="both"/>
      </w:pPr>
      <w:r w:rsidRPr="00BB2643">
        <w:tab/>
      </w:r>
      <w:r w:rsidRPr="00BB2643">
        <w:tab/>
      </w:r>
      <w:r w:rsidR="005442A9" w:rsidRPr="00BB2643">
        <w:tab/>
        <w:t>/ ze strony Wykonawcy /</w:t>
      </w:r>
      <w:r w:rsidR="005442A9" w:rsidRPr="00BB2643">
        <w:tab/>
      </w:r>
      <w:r w:rsidRPr="00BB2643">
        <w:tab/>
      </w:r>
      <w:r w:rsidRPr="00BB2643">
        <w:tab/>
      </w:r>
      <w:r w:rsidRPr="00BB2643">
        <w:tab/>
      </w:r>
      <w:r w:rsidRPr="00BB2643">
        <w:tab/>
      </w:r>
      <w:r w:rsidRPr="00BB2643">
        <w:tab/>
      </w:r>
      <w:r w:rsidRPr="00BB2643">
        <w:tab/>
      </w:r>
      <w:r w:rsidR="005442A9" w:rsidRPr="00BB2643">
        <w:t>/ ze strony  Zamawiającego /</w:t>
      </w:r>
    </w:p>
    <w:p w:rsidR="005442A9" w:rsidRPr="00BB2643" w:rsidRDefault="005442A9" w:rsidP="005442A9">
      <w:pPr>
        <w:autoSpaceDE w:val="0"/>
        <w:autoSpaceDN w:val="0"/>
        <w:adjustRightInd w:val="0"/>
        <w:spacing w:line="276" w:lineRule="auto"/>
        <w:jc w:val="both"/>
      </w:pPr>
      <w:r w:rsidRPr="00BB2643">
        <w:tab/>
      </w:r>
      <w:r w:rsidRPr="00BB2643">
        <w:tab/>
      </w:r>
      <w:r w:rsidRPr="00BB2643">
        <w:tab/>
      </w:r>
      <w:r w:rsidRPr="00BB2643">
        <w:tab/>
      </w:r>
      <w:r w:rsidRPr="00BB2643">
        <w:tab/>
      </w:r>
      <w:r w:rsidRPr="00BB2643">
        <w:tab/>
      </w:r>
    </w:p>
    <w:p w:rsidR="005442A9" w:rsidRPr="00BB2643" w:rsidRDefault="005442A9" w:rsidP="005442A9">
      <w:pPr>
        <w:autoSpaceDE w:val="0"/>
        <w:autoSpaceDN w:val="0"/>
        <w:adjustRightInd w:val="0"/>
        <w:spacing w:line="276" w:lineRule="auto"/>
        <w:jc w:val="both"/>
      </w:pPr>
    </w:p>
    <w:p w:rsidR="005442A9" w:rsidRPr="00BB2643" w:rsidRDefault="005442A9" w:rsidP="005442A9">
      <w:pPr>
        <w:autoSpaceDE w:val="0"/>
        <w:autoSpaceDN w:val="0"/>
        <w:adjustRightInd w:val="0"/>
        <w:spacing w:line="276" w:lineRule="auto"/>
        <w:jc w:val="both"/>
      </w:pPr>
    </w:p>
    <w:p w:rsidR="00FF1A9F" w:rsidRPr="00BB2643" w:rsidRDefault="00FF1A9F" w:rsidP="005442A9">
      <w:pPr>
        <w:autoSpaceDE w:val="0"/>
        <w:autoSpaceDN w:val="0"/>
        <w:adjustRightInd w:val="0"/>
        <w:spacing w:line="276" w:lineRule="auto"/>
        <w:jc w:val="both"/>
      </w:pPr>
    </w:p>
    <w:p w:rsidR="00FF1A9F" w:rsidRPr="00BB2643" w:rsidRDefault="00FF1A9F" w:rsidP="005442A9">
      <w:pPr>
        <w:autoSpaceDE w:val="0"/>
        <w:autoSpaceDN w:val="0"/>
        <w:adjustRightInd w:val="0"/>
        <w:spacing w:line="276" w:lineRule="auto"/>
        <w:jc w:val="both"/>
      </w:pPr>
    </w:p>
    <w:p w:rsidR="005442A9" w:rsidRPr="00BB2643" w:rsidRDefault="005442A9" w:rsidP="005442A9">
      <w:pPr>
        <w:autoSpaceDE w:val="0"/>
        <w:autoSpaceDN w:val="0"/>
        <w:adjustRightInd w:val="0"/>
        <w:spacing w:line="276" w:lineRule="auto"/>
        <w:jc w:val="both"/>
      </w:pPr>
      <w:r w:rsidRPr="00BB2643">
        <w:t xml:space="preserve">                                                                                ……………………………………………</w:t>
      </w:r>
    </w:p>
    <w:p w:rsidR="000D2026" w:rsidRPr="00BB2643" w:rsidRDefault="005442A9" w:rsidP="005442A9">
      <w:pPr>
        <w:autoSpaceDE w:val="0"/>
        <w:autoSpaceDN w:val="0"/>
        <w:adjustRightInd w:val="0"/>
        <w:spacing w:line="276" w:lineRule="auto"/>
        <w:jc w:val="both"/>
      </w:pPr>
      <w:r w:rsidRPr="00BB2643">
        <w:tab/>
      </w:r>
      <w:r w:rsidRPr="00BB2643">
        <w:tab/>
      </w:r>
      <w:r w:rsidRPr="00BB2643">
        <w:tab/>
      </w:r>
      <w:r w:rsidRPr="00BB2643">
        <w:tab/>
      </w:r>
      <w:r w:rsidRPr="00BB2643">
        <w:tab/>
      </w:r>
      <w:r w:rsidRPr="00BB2643">
        <w:tab/>
      </w:r>
      <w:r w:rsidRPr="00BB2643">
        <w:tab/>
      </w:r>
      <w:r w:rsidR="001E1E1C" w:rsidRPr="00BB2643">
        <w:tab/>
      </w:r>
      <w:r w:rsidR="001E1E1C" w:rsidRPr="00BB2643">
        <w:tab/>
      </w:r>
      <w:r w:rsidR="001E1E1C" w:rsidRPr="00BB2643">
        <w:tab/>
      </w:r>
      <w:r w:rsidR="001E1E1C" w:rsidRPr="00BB2643">
        <w:tab/>
      </w:r>
      <w:r w:rsidR="001E1E1C" w:rsidRPr="00BB2643">
        <w:tab/>
      </w:r>
      <w:r w:rsidR="001E1E1C" w:rsidRPr="00BB2643">
        <w:tab/>
      </w:r>
      <w:r w:rsidR="001E1E1C" w:rsidRPr="00BB2643">
        <w:tab/>
      </w:r>
      <w:r w:rsidR="001E1E1C" w:rsidRPr="00BB2643">
        <w:tab/>
      </w:r>
      <w:r w:rsidR="001E1E1C" w:rsidRPr="00BB2643">
        <w:tab/>
      </w:r>
      <w:r w:rsidR="001E1E1C" w:rsidRPr="00BB2643">
        <w:tab/>
      </w:r>
      <w:r w:rsidR="001E1E1C" w:rsidRPr="00BB2643">
        <w:tab/>
      </w:r>
      <w:r w:rsidRPr="00BB2643">
        <w:tab/>
        <w:t>/ kontrasygnata Skarbnika/</w:t>
      </w:r>
    </w:p>
    <w:p w:rsidR="008D6E53" w:rsidRPr="00BB2643" w:rsidRDefault="008D6E53" w:rsidP="005442A9">
      <w:pPr>
        <w:autoSpaceDE w:val="0"/>
        <w:autoSpaceDN w:val="0"/>
        <w:adjustRightInd w:val="0"/>
        <w:spacing w:line="276" w:lineRule="auto"/>
        <w:jc w:val="both"/>
      </w:pPr>
    </w:p>
    <w:p w:rsidR="008D6E53" w:rsidRPr="00BB2643" w:rsidRDefault="008D6E53" w:rsidP="005442A9">
      <w:pPr>
        <w:autoSpaceDE w:val="0"/>
        <w:autoSpaceDN w:val="0"/>
        <w:adjustRightInd w:val="0"/>
        <w:spacing w:line="276" w:lineRule="auto"/>
        <w:jc w:val="both"/>
      </w:pPr>
    </w:p>
    <w:p w:rsidR="008D6E53" w:rsidRPr="00BB2643" w:rsidRDefault="008D6E53" w:rsidP="005442A9">
      <w:pPr>
        <w:autoSpaceDE w:val="0"/>
        <w:autoSpaceDN w:val="0"/>
        <w:adjustRightInd w:val="0"/>
        <w:spacing w:line="276" w:lineRule="auto"/>
        <w:jc w:val="both"/>
      </w:pPr>
    </w:p>
    <w:p w:rsidR="008D6E53" w:rsidRPr="00BB2643" w:rsidRDefault="008D6E53" w:rsidP="005442A9">
      <w:pPr>
        <w:autoSpaceDE w:val="0"/>
        <w:autoSpaceDN w:val="0"/>
        <w:adjustRightInd w:val="0"/>
        <w:spacing w:line="276" w:lineRule="auto"/>
        <w:jc w:val="both"/>
      </w:pPr>
    </w:p>
    <w:p w:rsidR="008D6E53" w:rsidRPr="00BB2643" w:rsidRDefault="008D6E53" w:rsidP="005442A9">
      <w:pPr>
        <w:autoSpaceDE w:val="0"/>
        <w:autoSpaceDN w:val="0"/>
        <w:adjustRightInd w:val="0"/>
        <w:spacing w:line="276" w:lineRule="auto"/>
        <w:jc w:val="both"/>
      </w:pPr>
    </w:p>
    <w:p w:rsidR="008D6E53" w:rsidRPr="00BB2643" w:rsidRDefault="00E91FFD" w:rsidP="005442A9">
      <w:pPr>
        <w:autoSpaceDE w:val="0"/>
        <w:autoSpaceDN w:val="0"/>
        <w:adjustRightInd w:val="0"/>
        <w:spacing w:line="276" w:lineRule="auto"/>
        <w:jc w:val="both"/>
      </w:pPr>
      <w:r w:rsidRPr="00BB2643">
        <w:lastRenderedPageBreak/>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r>
      <w:r w:rsidRPr="00BB2643">
        <w:tab/>
        <w:t>Załącznik nr 1 do umowy</w:t>
      </w:r>
    </w:p>
    <w:p w:rsidR="008D6E53" w:rsidRPr="00BB2643" w:rsidRDefault="008D6E53" w:rsidP="005442A9">
      <w:pPr>
        <w:autoSpaceDE w:val="0"/>
        <w:autoSpaceDN w:val="0"/>
        <w:adjustRightInd w:val="0"/>
        <w:spacing w:line="276" w:lineRule="auto"/>
        <w:jc w:val="both"/>
      </w:pPr>
    </w:p>
    <w:p w:rsidR="008D6E53" w:rsidRPr="00BB2643" w:rsidRDefault="008D6E53" w:rsidP="008D6E53">
      <w:pPr>
        <w:jc w:val="right"/>
        <w:rPr>
          <w:b/>
        </w:rPr>
      </w:pPr>
      <w:r w:rsidRPr="00BB2643">
        <w:rPr>
          <w:b/>
        </w:rPr>
        <w:tab/>
        <w:t>………………………………….</w:t>
      </w:r>
    </w:p>
    <w:p w:rsidR="008D6E53" w:rsidRPr="00BB2643" w:rsidRDefault="008D6E53" w:rsidP="008D6E53">
      <w:pPr>
        <w:jc w:val="center"/>
        <w:rPr>
          <w:b/>
        </w:rPr>
      </w:pP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r>
      <w:r w:rsidRPr="00BB2643">
        <w:rPr>
          <w:b/>
        </w:rPr>
        <w:tab/>
        <w:t xml:space="preserve"> (miejscowość i data)</w:t>
      </w:r>
    </w:p>
    <w:p w:rsidR="003D25E2" w:rsidRPr="00BB2643" w:rsidRDefault="003D25E2" w:rsidP="008D6E53">
      <w:pPr>
        <w:jc w:val="center"/>
        <w:rPr>
          <w:b/>
        </w:rPr>
      </w:pPr>
    </w:p>
    <w:p w:rsidR="008D6E53" w:rsidRPr="00BB2643" w:rsidRDefault="008D6E53" w:rsidP="008D6E53">
      <w:pPr>
        <w:jc w:val="center"/>
        <w:rPr>
          <w:b/>
        </w:rPr>
      </w:pPr>
    </w:p>
    <w:p w:rsidR="008D6E53" w:rsidRPr="00BB2643" w:rsidRDefault="008D6E53" w:rsidP="003D25E2">
      <w:pPr>
        <w:jc w:val="center"/>
        <w:rPr>
          <w:b/>
        </w:rPr>
      </w:pPr>
      <w:r w:rsidRPr="00BB2643">
        <w:rPr>
          <w:b/>
        </w:rPr>
        <w:t>(WZÓR) RAPORT Z WYKONANIA USŁUG</w:t>
      </w:r>
    </w:p>
    <w:p w:rsidR="008D6E53" w:rsidRPr="00BB2643" w:rsidRDefault="008D6E53" w:rsidP="0082492E">
      <w:pPr>
        <w:jc w:val="both"/>
        <w:rPr>
          <w:b/>
        </w:rPr>
      </w:pPr>
    </w:p>
    <w:p w:rsidR="008D6E53" w:rsidRPr="00BB2643" w:rsidRDefault="008D6E53" w:rsidP="0082492E">
      <w:pPr>
        <w:jc w:val="both"/>
        <w:rPr>
          <w:b/>
        </w:rPr>
      </w:pPr>
      <w:r w:rsidRPr="00BB2643">
        <w:rPr>
          <w:b/>
        </w:rPr>
        <w:t>w miesiącu……………………….</w:t>
      </w:r>
    </w:p>
    <w:p w:rsidR="008D6E53" w:rsidRPr="00BB2643" w:rsidRDefault="008D6E53" w:rsidP="0082492E">
      <w:pPr>
        <w:jc w:val="both"/>
        <w:rPr>
          <w:b/>
        </w:rPr>
      </w:pPr>
    </w:p>
    <w:p w:rsidR="00683105" w:rsidRPr="00BB2643" w:rsidRDefault="008D6E53" w:rsidP="0082492E">
      <w:pPr>
        <w:jc w:val="both"/>
        <w:rPr>
          <w:b/>
        </w:rPr>
      </w:pPr>
      <w:r w:rsidRPr="00BB2643">
        <w:rPr>
          <w:b/>
        </w:rPr>
        <w:t>z dnia ……</w:t>
      </w:r>
      <w:r w:rsidR="00683105" w:rsidRPr="00BB2643">
        <w:rPr>
          <w:b/>
        </w:rPr>
        <w:t>…….</w:t>
      </w:r>
      <w:r w:rsidRPr="00BB2643">
        <w:rPr>
          <w:b/>
        </w:rPr>
        <w:t>……….. sporządzony zgodnie z §6 umowynr ……………</w:t>
      </w:r>
      <w:r w:rsidR="00683105" w:rsidRPr="00BB2643">
        <w:rPr>
          <w:b/>
        </w:rPr>
        <w:t>………………</w:t>
      </w:r>
      <w:r w:rsidRPr="00BB2643">
        <w:rPr>
          <w:b/>
        </w:rPr>
        <w:t xml:space="preserve">..  </w:t>
      </w:r>
    </w:p>
    <w:p w:rsidR="00683105" w:rsidRPr="00BB2643" w:rsidRDefault="00683105" w:rsidP="0082492E">
      <w:pPr>
        <w:jc w:val="both"/>
        <w:rPr>
          <w:b/>
        </w:rPr>
      </w:pPr>
    </w:p>
    <w:p w:rsidR="00F22E16" w:rsidRPr="00BB2643" w:rsidRDefault="008D6E53" w:rsidP="0082492E">
      <w:pPr>
        <w:jc w:val="both"/>
        <w:rPr>
          <w:b/>
        </w:rPr>
      </w:pPr>
      <w:r w:rsidRPr="00BB2643">
        <w:rPr>
          <w:b/>
        </w:rPr>
        <w:t xml:space="preserve">z dnia ……………………….z wykonania usług odbioru i transportu odpadów </w:t>
      </w:r>
    </w:p>
    <w:p w:rsidR="00F22E16" w:rsidRPr="00BB2643" w:rsidRDefault="00F22E16" w:rsidP="0082492E">
      <w:pPr>
        <w:jc w:val="both"/>
        <w:rPr>
          <w:b/>
        </w:rPr>
      </w:pPr>
    </w:p>
    <w:p w:rsidR="008D6E53" w:rsidRPr="00BB2643" w:rsidRDefault="008D6E53" w:rsidP="0082492E">
      <w:pPr>
        <w:jc w:val="both"/>
        <w:rPr>
          <w:b/>
        </w:rPr>
      </w:pPr>
      <w:r w:rsidRPr="00BB2643">
        <w:rPr>
          <w:b/>
        </w:rPr>
        <w:t xml:space="preserve">komunalnych od właścicieli nieruchomości w Gminie Szczytniki  </w:t>
      </w:r>
    </w:p>
    <w:p w:rsidR="008D6E53" w:rsidRPr="00BB2643" w:rsidRDefault="008D6E53" w:rsidP="008D6E53">
      <w:pPr>
        <w:rPr>
          <w:b/>
        </w:rPr>
      </w:pPr>
    </w:p>
    <w:tbl>
      <w:tblPr>
        <w:tblW w:w="10335" w:type="dxa"/>
        <w:tblInd w:w="-459" w:type="dxa"/>
        <w:tblLayout w:type="fixed"/>
        <w:tblCellMar>
          <w:left w:w="10" w:type="dxa"/>
          <w:right w:w="10" w:type="dxa"/>
        </w:tblCellMar>
        <w:tblLook w:val="04A0" w:firstRow="1" w:lastRow="0" w:firstColumn="1" w:lastColumn="0" w:noHBand="0" w:noVBand="1"/>
      </w:tblPr>
      <w:tblGrid>
        <w:gridCol w:w="2344"/>
        <w:gridCol w:w="2695"/>
        <w:gridCol w:w="2269"/>
        <w:gridCol w:w="3002"/>
        <w:gridCol w:w="25"/>
      </w:tblGrid>
      <w:tr w:rsidR="00BB2643" w:rsidRPr="00BB2643" w:rsidTr="002C3B6B">
        <w:trPr>
          <w:trHeight w:val="708"/>
        </w:trPr>
        <w:tc>
          <w:tcPr>
            <w:tcW w:w="10310"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widowControl w:val="0"/>
              <w:suppressAutoHyphens/>
              <w:autoSpaceDN w:val="0"/>
              <w:jc w:val="center"/>
              <w:textAlignment w:val="baseline"/>
              <w:rPr>
                <w:rFonts w:eastAsia="SimSun"/>
                <w:kern w:val="3"/>
                <w:lang w:eastAsia="zh-CN" w:bidi="hi-IN"/>
              </w:rPr>
            </w:pPr>
            <w:r w:rsidRPr="00BB2643">
              <w:rPr>
                <w:rFonts w:ascii="Arial" w:eastAsia="SimSun" w:hAnsi="Arial" w:cs="Arial"/>
                <w:b/>
                <w:kern w:val="3"/>
                <w:lang w:eastAsia="zh-CN" w:bidi="hi-IN"/>
              </w:rPr>
              <w:t xml:space="preserve">ODEBRANE ILOŚCI ODPADÓW  KOMUNALNYCH ORAZ WSKAZANIE DOKUMENTÓW WAGOWYCH POTWIERDZAJĄCYCH ILOŚĆ ODEBRANYCH  I DOSTARCZONYCH </w:t>
            </w:r>
            <w:r w:rsidRPr="00BB2643">
              <w:rPr>
                <w:rFonts w:ascii="Arial" w:eastAsia="SimSun" w:hAnsi="Arial" w:cs="Arial"/>
                <w:b/>
                <w:kern w:val="3"/>
                <w:lang w:eastAsia="zh-CN" w:bidi="hi-IN"/>
              </w:rPr>
              <w:br/>
              <w:t>DO INSTALACJI ODPADÓW</w:t>
            </w:r>
          </w:p>
        </w:tc>
        <w:tc>
          <w:tcPr>
            <w:tcW w:w="25" w:type="dxa"/>
            <w:tcMar>
              <w:top w:w="0" w:type="dxa"/>
              <w:left w:w="0" w:type="dxa"/>
              <w:bottom w:w="0" w:type="dxa"/>
              <w:right w:w="0" w:type="dxa"/>
            </w:tcMar>
          </w:tcPr>
          <w:p w:rsidR="008D6E53" w:rsidRPr="00BB2643" w:rsidRDefault="008D6E53" w:rsidP="008D6E53">
            <w:pPr>
              <w:widowControl w:val="0"/>
              <w:suppressAutoHyphens/>
              <w:autoSpaceDN w:val="0"/>
              <w:textAlignment w:val="baseline"/>
              <w:rPr>
                <w:rFonts w:eastAsia="SimSun"/>
                <w:kern w:val="3"/>
                <w:lang w:eastAsia="zh-CN" w:bidi="hi-IN"/>
              </w:rPr>
            </w:pPr>
          </w:p>
        </w:tc>
      </w:tr>
      <w:tr w:rsidR="00BB2643" w:rsidRPr="00BB2643" w:rsidTr="002C3B6B">
        <w:trPr>
          <w:trHeight w:val="590"/>
        </w:trPr>
        <w:tc>
          <w:tcPr>
            <w:tcW w:w="10310"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widowControl w:val="0"/>
              <w:numPr>
                <w:ilvl w:val="0"/>
                <w:numId w:val="44"/>
              </w:numPr>
              <w:suppressAutoHyphens/>
              <w:autoSpaceDN w:val="0"/>
              <w:spacing w:after="200" w:line="276" w:lineRule="auto"/>
              <w:jc w:val="center"/>
              <w:textAlignment w:val="baseline"/>
              <w:rPr>
                <w:rFonts w:eastAsia="SimSun"/>
                <w:b/>
                <w:caps/>
                <w:kern w:val="3"/>
                <w:sz w:val="22"/>
                <w:lang w:bidi="hi-IN"/>
              </w:rPr>
            </w:pPr>
            <w:r w:rsidRPr="00BB2643">
              <w:rPr>
                <w:rFonts w:eastAsia="SimSun"/>
                <w:b/>
                <w:caps/>
                <w:kern w:val="3"/>
                <w:sz w:val="22"/>
                <w:lang w:bidi="hi-IN"/>
              </w:rPr>
              <w:t xml:space="preserve">INFORMACJA O MASIE ODEBRANYCH (niesegregowanych) ZMIESZANYCH ODPADÓW KOMUNALNYCH </w:t>
            </w:r>
          </w:p>
          <w:p w:rsidR="008D6E53" w:rsidRPr="00BB2643" w:rsidRDefault="008D6E53" w:rsidP="008D6E53">
            <w:pPr>
              <w:suppressAutoHyphens/>
              <w:autoSpaceDN w:val="0"/>
              <w:ind w:left="720"/>
              <w:jc w:val="center"/>
              <w:rPr>
                <w:rFonts w:eastAsia="SimSun"/>
                <w:b/>
                <w:caps/>
                <w:kern w:val="3"/>
                <w:sz w:val="22"/>
                <w:lang w:bidi="hi-IN"/>
              </w:rPr>
            </w:pPr>
            <w:r w:rsidRPr="00BB2643">
              <w:rPr>
                <w:rFonts w:eastAsia="SimSun"/>
                <w:b/>
                <w:kern w:val="3"/>
                <w:sz w:val="18"/>
                <w:szCs w:val="18"/>
                <w:lang w:bidi="hi-IN"/>
              </w:rPr>
              <w:t>[Mg]</w:t>
            </w:r>
          </w:p>
        </w:tc>
        <w:tc>
          <w:tcPr>
            <w:tcW w:w="25" w:type="dxa"/>
            <w:tcMar>
              <w:top w:w="0" w:type="dxa"/>
              <w:left w:w="0" w:type="dxa"/>
              <w:bottom w:w="0" w:type="dxa"/>
              <w:right w:w="0" w:type="dxa"/>
            </w:tcMar>
          </w:tcPr>
          <w:p w:rsidR="008D6E53" w:rsidRPr="00BB2643" w:rsidRDefault="008D6E53" w:rsidP="008D6E53">
            <w:pPr>
              <w:widowControl w:val="0"/>
              <w:suppressAutoHyphens/>
              <w:autoSpaceDN w:val="0"/>
              <w:textAlignment w:val="baseline"/>
              <w:rPr>
                <w:rFonts w:eastAsia="SimSun"/>
                <w:kern w:val="3"/>
                <w:lang w:eastAsia="zh-CN" w:bidi="hi-IN"/>
              </w:rPr>
            </w:pPr>
          </w:p>
        </w:tc>
      </w:tr>
      <w:tr w:rsidR="00BB2643" w:rsidRPr="00BB2643" w:rsidTr="002C3B6B">
        <w:trPr>
          <w:gridAfter w:val="1"/>
          <w:wAfter w:w="25" w:type="dxa"/>
          <w:trHeight w:val="590"/>
        </w:trPr>
        <w:tc>
          <w:tcPr>
            <w:tcW w:w="2344"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jc w:val="center"/>
              <w:rPr>
                <w:rFonts w:eastAsia="SimSun"/>
                <w:kern w:val="3"/>
                <w:sz w:val="18"/>
                <w:szCs w:val="18"/>
                <w:lang w:eastAsia="zh-CN" w:bidi="hi-IN"/>
              </w:rPr>
            </w:pPr>
            <w:r w:rsidRPr="00BB2643">
              <w:rPr>
                <w:rFonts w:eastAsia="SimSun"/>
                <w:kern w:val="3"/>
                <w:sz w:val="18"/>
                <w:szCs w:val="18"/>
                <w:lang w:bidi="hi-IN"/>
              </w:rPr>
              <w:t>Kod odebranych odpadów komunalnych</w:t>
            </w:r>
          </w:p>
        </w:tc>
        <w:tc>
          <w:tcPr>
            <w:tcW w:w="2695"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jc w:val="center"/>
              <w:rPr>
                <w:rFonts w:eastAsia="SimSun"/>
                <w:kern w:val="3"/>
                <w:sz w:val="18"/>
                <w:szCs w:val="18"/>
                <w:lang w:eastAsia="zh-CN" w:bidi="hi-IN"/>
              </w:rPr>
            </w:pPr>
            <w:r w:rsidRPr="00BB2643">
              <w:rPr>
                <w:rFonts w:eastAsia="SimSun"/>
                <w:kern w:val="3"/>
                <w:sz w:val="18"/>
                <w:szCs w:val="18"/>
                <w:lang w:bidi="hi-IN"/>
              </w:rPr>
              <w:t>Rodzaj odebranych odpadów komunalnych</w:t>
            </w:r>
          </w:p>
        </w:tc>
        <w:tc>
          <w:tcPr>
            <w:tcW w:w="2269"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jc w:val="center"/>
              <w:rPr>
                <w:rFonts w:eastAsia="SimSun"/>
                <w:kern w:val="3"/>
                <w:sz w:val="18"/>
                <w:szCs w:val="18"/>
                <w:lang w:bidi="hi-IN"/>
              </w:rPr>
            </w:pPr>
            <w:r w:rsidRPr="00BB2643">
              <w:rPr>
                <w:rFonts w:eastAsia="SimSun"/>
                <w:kern w:val="3"/>
                <w:sz w:val="18"/>
                <w:szCs w:val="18"/>
                <w:lang w:bidi="hi-IN"/>
              </w:rPr>
              <w:t>Masa odebranych odpadów komunalnych</w:t>
            </w:r>
          </w:p>
          <w:p w:rsidR="008D6E53" w:rsidRPr="00BB2643" w:rsidRDefault="008D6E53" w:rsidP="008D6E53">
            <w:pPr>
              <w:suppressAutoHyphens/>
              <w:autoSpaceDN w:val="0"/>
              <w:jc w:val="center"/>
              <w:rPr>
                <w:rFonts w:eastAsia="SimSun"/>
                <w:kern w:val="3"/>
                <w:sz w:val="18"/>
                <w:szCs w:val="18"/>
                <w:lang w:bidi="hi-IN"/>
              </w:rPr>
            </w:pPr>
            <w:r w:rsidRPr="00BB2643">
              <w:rPr>
                <w:rFonts w:eastAsia="SimSun"/>
                <w:kern w:val="3"/>
                <w:sz w:val="18"/>
                <w:szCs w:val="18"/>
                <w:lang w:bidi="hi-IN"/>
              </w:rPr>
              <w:t xml:space="preserve"> [Mg]</w:t>
            </w:r>
          </w:p>
        </w:tc>
        <w:tc>
          <w:tcPr>
            <w:tcW w:w="300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jc w:val="center"/>
              <w:rPr>
                <w:rFonts w:eastAsia="SimSun"/>
                <w:kern w:val="3"/>
                <w:sz w:val="18"/>
                <w:szCs w:val="18"/>
                <w:lang w:eastAsia="zh-CN" w:bidi="hi-IN"/>
              </w:rPr>
            </w:pPr>
            <w:r w:rsidRPr="00BB2643">
              <w:rPr>
                <w:rFonts w:eastAsia="SimSun"/>
                <w:kern w:val="3"/>
                <w:sz w:val="18"/>
                <w:szCs w:val="18"/>
                <w:lang w:bidi="hi-IN"/>
              </w:rPr>
              <w:t xml:space="preserve">Numery załączonych kwitów wagowych dokumentujących ilość dostarczonych odpadów komunalnych </w:t>
            </w:r>
          </w:p>
        </w:tc>
      </w:tr>
      <w:tr w:rsidR="00BB2643" w:rsidRPr="00BB2643" w:rsidTr="002C3B6B">
        <w:trPr>
          <w:gridAfter w:val="1"/>
          <w:wAfter w:w="25" w:type="dxa"/>
          <w:trHeight w:val="412"/>
        </w:trPr>
        <w:tc>
          <w:tcPr>
            <w:tcW w:w="2344" w:type="dxa"/>
            <w:tcBorders>
              <w:top w:val="nil"/>
              <w:left w:val="single" w:sz="4" w:space="0" w:color="000001"/>
              <w:bottom w:val="nil"/>
              <w:right w:val="single" w:sz="4" w:space="0" w:color="000001"/>
            </w:tcBorders>
            <w:tcMar>
              <w:top w:w="0" w:type="dxa"/>
              <w:left w:w="108" w:type="dxa"/>
              <w:bottom w:w="0" w:type="dxa"/>
              <w:right w:w="108" w:type="dxa"/>
            </w:tcMar>
            <w:vAlign w:val="center"/>
          </w:tcPr>
          <w:p w:rsidR="008D6E53" w:rsidRPr="00BB2643" w:rsidRDefault="008D6E53" w:rsidP="008D6E53">
            <w:pPr>
              <w:spacing w:after="200" w:line="276" w:lineRule="auto"/>
              <w:rPr>
                <w:rFonts w:eastAsia="Calibri"/>
                <w:sz w:val="10"/>
                <w:szCs w:val="10"/>
              </w:rPr>
            </w:pPr>
          </w:p>
          <w:p w:rsidR="008D6E53" w:rsidRPr="00BB2643" w:rsidRDefault="008D6E53" w:rsidP="008D6E53">
            <w:pPr>
              <w:spacing w:after="200" w:line="276" w:lineRule="auto"/>
              <w:rPr>
                <w:rFonts w:eastAsia="Calibri"/>
                <w:sz w:val="10"/>
                <w:szCs w:val="10"/>
              </w:rPr>
            </w:pPr>
          </w:p>
          <w:p w:rsidR="008D6E53" w:rsidRPr="00BB2643" w:rsidRDefault="008D6E53" w:rsidP="008D6E53">
            <w:pPr>
              <w:suppressAutoHyphens/>
              <w:autoSpaceDN w:val="0"/>
              <w:rPr>
                <w:rFonts w:eastAsia="SimSun"/>
                <w:kern w:val="3"/>
                <w:sz w:val="22"/>
                <w:szCs w:val="22"/>
                <w:lang w:bidi="hi-IN"/>
              </w:rPr>
            </w:pPr>
          </w:p>
        </w:tc>
        <w:tc>
          <w:tcPr>
            <w:tcW w:w="2695" w:type="dxa"/>
            <w:tcBorders>
              <w:top w:val="nil"/>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rPr>
                <w:rFonts w:eastAsia="SimSun"/>
                <w:kern w:val="3"/>
                <w:sz w:val="22"/>
                <w:szCs w:val="22"/>
                <w:lang w:bidi="hi-IN"/>
              </w:rPr>
            </w:pPr>
          </w:p>
        </w:tc>
        <w:tc>
          <w:tcPr>
            <w:tcW w:w="2269" w:type="dxa"/>
            <w:tcBorders>
              <w:top w:val="nil"/>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jc w:val="center"/>
              <w:rPr>
                <w:rFonts w:eastAsia="SimSun"/>
                <w:kern w:val="3"/>
                <w:sz w:val="22"/>
                <w:szCs w:val="22"/>
                <w:lang w:bidi="hi-IN"/>
              </w:rPr>
            </w:pPr>
          </w:p>
        </w:tc>
        <w:tc>
          <w:tcPr>
            <w:tcW w:w="3002" w:type="dxa"/>
            <w:tcBorders>
              <w:top w:val="nil"/>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rPr>
                <w:rFonts w:eastAsia="SimSun"/>
                <w:kern w:val="3"/>
                <w:sz w:val="22"/>
                <w:szCs w:val="22"/>
                <w:lang w:bidi="hi-IN"/>
              </w:rPr>
            </w:pPr>
          </w:p>
          <w:p w:rsidR="008D6E53" w:rsidRPr="00BB2643" w:rsidRDefault="008D6E53" w:rsidP="008D6E53">
            <w:pPr>
              <w:suppressAutoHyphens/>
              <w:autoSpaceDN w:val="0"/>
              <w:jc w:val="center"/>
              <w:rPr>
                <w:rFonts w:eastAsia="SimSun"/>
                <w:kern w:val="3"/>
                <w:sz w:val="22"/>
                <w:szCs w:val="22"/>
                <w:lang w:bidi="hi-IN"/>
              </w:rPr>
            </w:pPr>
          </w:p>
          <w:p w:rsidR="008D6E53" w:rsidRPr="00BB2643" w:rsidRDefault="008D6E53" w:rsidP="008D6E53">
            <w:pPr>
              <w:suppressAutoHyphens/>
              <w:autoSpaceDN w:val="0"/>
              <w:jc w:val="center"/>
              <w:rPr>
                <w:rFonts w:eastAsia="SimSun"/>
                <w:kern w:val="3"/>
                <w:sz w:val="22"/>
                <w:szCs w:val="22"/>
                <w:lang w:bidi="hi-IN"/>
              </w:rPr>
            </w:pPr>
          </w:p>
        </w:tc>
      </w:tr>
      <w:tr w:rsidR="00BB2643" w:rsidRPr="00BB2643" w:rsidTr="002C3B6B">
        <w:trPr>
          <w:trHeight w:val="590"/>
        </w:trPr>
        <w:tc>
          <w:tcPr>
            <w:tcW w:w="10310"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numPr>
                <w:ilvl w:val="0"/>
                <w:numId w:val="44"/>
              </w:numPr>
              <w:suppressAutoHyphens/>
              <w:autoSpaceDN w:val="0"/>
              <w:spacing w:after="200" w:line="276" w:lineRule="auto"/>
              <w:rPr>
                <w:rFonts w:eastAsia="SimSun"/>
                <w:kern w:val="3"/>
                <w:sz w:val="22"/>
                <w:szCs w:val="22"/>
                <w:lang w:eastAsia="zh-CN" w:bidi="hi-IN"/>
              </w:rPr>
            </w:pPr>
            <w:r w:rsidRPr="00BB2643">
              <w:rPr>
                <w:rFonts w:eastAsia="SimSun"/>
                <w:b/>
                <w:bCs/>
                <w:kern w:val="3"/>
                <w:sz w:val="22"/>
                <w:szCs w:val="22"/>
                <w:lang w:bidi="hi-IN"/>
              </w:rPr>
              <w:t>INFORMACJA O MASIE ODEBRANYCH ODPADÓW: TWORZYWA SZTUCZNE, METALE, ODPADY OPAKOWANIOWEWIELOMATERIAŁOWE</w:t>
            </w:r>
            <w:r w:rsidRPr="00BB2643">
              <w:rPr>
                <w:rFonts w:eastAsia="SimSun"/>
                <w:b/>
                <w:kern w:val="3"/>
                <w:sz w:val="18"/>
                <w:szCs w:val="18"/>
                <w:lang w:bidi="hi-IN"/>
              </w:rPr>
              <w:t>[Mg]</w:t>
            </w:r>
          </w:p>
        </w:tc>
        <w:tc>
          <w:tcPr>
            <w:tcW w:w="25" w:type="dxa"/>
            <w:tcMar>
              <w:top w:w="0" w:type="dxa"/>
              <w:left w:w="0" w:type="dxa"/>
              <w:bottom w:w="0" w:type="dxa"/>
              <w:right w:w="0" w:type="dxa"/>
            </w:tcMar>
          </w:tcPr>
          <w:p w:rsidR="008D6E53" w:rsidRPr="00BB2643" w:rsidRDefault="008D6E53" w:rsidP="008D6E53">
            <w:pPr>
              <w:widowControl w:val="0"/>
              <w:suppressAutoHyphens/>
              <w:autoSpaceDN w:val="0"/>
              <w:textAlignment w:val="baseline"/>
              <w:rPr>
                <w:rFonts w:eastAsia="SimSun"/>
                <w:kern w:val="3"/>
                <w:lang w:eastAsia="zh-CN" w:bidi="hi-IN"/>
              </w:rPr>
            </w:pPr>
          </w:p>
        </w:tc>
      </w:tr>
      <w:tr w:rsidR="00BB2643" w:rsidRPr="00BB2643" w:rsidTr="002C3B6B">
        <w:trPr>
          <w:gridAfter w:val="1"/>
          <w:wAfter w:w="25" w:type="dxa"/>
          <w:trHeight w:val="590"/>
        </w:trPr>
        <w:tc>
          <w:tcPr>
            <w:tcW w:w="2344"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 xml:space="preserve">Kod odebranych odpadów komunalnych </w:t>
            </w:r>
          </w:p>
        </w:tc>
        <w:tc>
          <w:tcPr>
            <w:tcW w:w="2695"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Rodzaj odebranych odpadów komunalnych</w:t>
            </w:r>
          </w:p>
        </w:tc>
        <w:tc>
          <w:tcPr>
            <w:tcW w:w="2269"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bidi="hi-IN"/>
              </w:rPr>
            </w:pPr>
            <w:r w:rsidRPr="00BB2643">
              <w:rPr>
                <w:rFonts w:eastAsia="SimSun"/>
                <w:kern w:val="3"/>
                <w:sz w:val="18"/>
                <w:szCs w:val="18"/>
                <w:lang w:bidi="hi-IN"/>
              </w:rPr>
              <w:t xml:space="preserve">Masa odpadów </w:t>
            </w:r>
          </w:p>
          <w:p w:rsidR="008D6E53" w:rsidRPr="00BB2643" w:rsidRDefault="008D6E53" w:rsidP="008D6E53">
            <w:pPr>
              <w:suppressAutoHyphens/>
              <w:autoSpaceDN w:val="0"/>
              <w:spacing w:line="254" w:lineRule="auto"/>
              <w:jc w:val="center"/>
              <w:textAlignment w:val="baseline"/>
              <w:rPr>
                <w:rFonts w:eastAsia="SimSun"/>
                <w:kern w:val="3"/>
                <w:sz w:val="18"/>
                <w:szCs w:val="18"/>
                <w:lang w:bidi="hi-IN"/>
              </w:rPr>
            </w:pPr>
            <w:r w:rsidRPr="00BB2643">
              <w:rPr>
                <w:rFonts w:eastAsia="SimSun"/>
                <w:kern w:val="3"/>
                <w:sz w:val="18"/>
                <w:szCs w:val="18"/>
                <w:lang w:bidi="hi-IN"/>
              </w:rPr>
              <w:t xml:space="preserve"> [Mg]</w:t>
            </w:r>
          </w:p>
        </w:tc>
        <w:tc>
          <w:tcPr>
            <w:tcW w:w="300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Numery załączonych kwitów wagowych dokumentujących ilość dostarczonych odpadów komunalnych</w:t>
            </w:r>
          </w:p>
        </w:tc>
      </w:tr>
      <w:tr w:rsidR="00BB2643" w:rsidRPr="00BB2643" w:rsidTr="002C3B6B">
        <w:trPr>
          <w:gridAfter w:val="1"/>
          <w:wAfter w:w="25" w:type="dxa"/>
          <w:trHeight w:val="1017"/>
        </w:trPr>
        <w:tc>
          <w:tcPr>
            <w:tcW w:w="2344" w:type="dxa"/>
            <w:tcBorders>
              <w:top w:val="nil"/>
              <w:left w:val="single" w:sz="4" w:space="0" w:color="000001"/>
              <w:bottom w:val="single" w:sz="4" w:space="0" w:color="auto"/>
              <w:right w:val="single" w:sz="4" w:space="0" w:color="000001"/>
            </w:tcBorders>
            <w:tcMar>
              <w:top w:w="0" w:type="dxa"/>
              <w:left w:w="108" w:type="dxa"/>
              <w:bottom w:w="0" w:type="dxa"/>
              <w:right w:w="108" w:type="dxa"/>
            </w:tcMar>
            <w:vAlign w:val="center"/>
          </w:tcPr>
          <w:p w:rsidR="008D6E53" w:rsidRPr="00BB2643" w:rsidRDefault="008D6E53" w:rsidP="008D6E53">
            <w:pPr>
              <w:rPr>
                <w:rFonts w:eastAsia="SimSun"/>
                <w:sz w:val="22"/>
                <w:szCs w:val="22"/>
                <w:lang w:bidi="hi-IN"/>
              </w:rPr>
            </w:pPr>
          </w:p>
          <w:p w:rsidR="008D6E53" w:rsidRPr="00BB2643" w:rsidRDefault="008D6E53" w:rsidP="008D6E53">
            <w:pPr>
              <w:rPr>
                <w:rFonts w:eastAsia="SimSun"/>
                <w:sz w:val="22"/>
                <w:szCs w:val="22"/>
                <w:lang w:bidi="hi-IN"/>
              </w:rPr>
            </w:pPr>
          </w:p>
          <w:p w:rsidR="008D6E53" w:rsidRPr="00BB2643" w:rsidRDefault="008D6E53" w:rsidP="008D6E53">
            <w:pPr>
              <w:rPr>
                <w:rFonts w:eastAsia="SimSun"/>
                <w:sz w:val="22"/>
                <w:szCs w:val="22"/>
                <w:lang w:bidi="hi-IN"/>
              </w:rPr>
            </w:pPr>
          </w:p>
          <w:p w:rsidR="008D6E53" w:rsidRPr="00BB2643" w:rsidRDefault="008D6E53" w:rsidP="008D6E53">
            <w:pPr>
              <w:rPr>
                <w:rFonts w:eastAsia="SimSun"/>
                <w:sz w:val="22"/>
                <w:szCs w:val="22"/>
                <w:lang w:bidi="hi-IN"/>
              </w:rPr>
            </w:pPr>
          </w:p>
          <w:p w:rsidR="008D6E53" w:rsidRPr="00BB2643" w:rsidRDefault="008D6E53" w:rsidP="008D6E53">
            <w:pPr>
              <w:rPr>
                <w:rFonts w:eastAsia="SimSun"/>
                <w:sz w:val="22"/>
                <w:szCs w:val="22"/>
                <w:lang w:bidi="hi-IN"/>
              </w:rPr>
            </w:pPr>
          </w:p>
        </w:tc>
        <w:tc>
          <w:tcPr>
            <w:tcW w:w="2695" w:type="dxa"/>
            <w:tcBorders>
              <w:top w:val="single" w:sz="4" w:space="0" w:color="000001"/>
              <w:left w:val="single" w:sz="4" w:space="0" w:color="000001"/>
              <w:bottom w:val="nil"/>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rPr>
                <w:rFonts w:eastAsia="SimSun"/>
                <w:kern w:val="3"/>
                <w:sz w:val="22"/>
                <w:szCs w:val="22"/>
                <w:lang w:bidi="hi-IN"/>
              </w:rPr>
            </w:pPr>
          </w:p>
        </w:tc>
        <w:tc>
          <w:tcPr>
            <w:tcW w:w="2269" w:type="dxa"/>
            <w:tcBorders>
              <w:top w:val="single" w:sz="4" w:space="0" w:color="000001"/>
              <w:left w:val="single" w:sz="4" w:space="0" w:color="000001"/>
              <w:bottom w:val="nil"/>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rPr>
                <w:rFonts w:eastAsia="SimSun"/>
                <w:kern w:val="3"/>
                <w:sz w:val="22"/>
                <w:szCs w:val="22"/>
                <w:lang w:bidi="hi-IN"/>
              </w:rPr>
            </w:pPr>
          </w:p>
        </w:tc>
        <w:tc>
          <w:tcPr>
            <w:tcW w:w="3002" w:type="dxa"/>
            <w:tcBorders>
              <w:top w:val="single" w:sz="4" w:space="0" w:color="000001"/>
              <w:left w:val="single" w:sz="4" w:space="0" w:color="000001"/>
              <w:bottom w:val="nil"/>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rPr>
                <w:rFonts w:eastAsia="SimSun"/>
                <w:kern w:val="3"/>
                <w:sz w:val="22"/>
                <w:szCs w:val="22"/>
                <w:lang w:bidi="hi-IN"/>
              </w:rPr>
            </w:pPr>
          </w:p>
        </w:tc>
      </w:tr>
      <w:tr w:rsidR="00BB2643" w:rsidRPr="00BB2643" w:rsidTr="002C3B6B">
        <w:trPr>
          <w:gridAfter w:val="1"/>
          <w:wAfter w:w="25" w:type="dxa"/>
          <w:trHeight w:val="741"/>
        </w:trPr>
        <w:tc>
          <w:tcPr>
            <w:tcW w:w="10310" w:type="dxa"/>
            <w:gridSpan w:val="4"/>
            <w:tcBorders>
              <w:top w:val="single" w:sz="4" w:space="0" w:color="auto"/>
              <w:left w:val="single" w:sz="4" w:space="0" w:color="000001"/>
              <w:bottom w:val="single" w:sz="4" w:space="0" w:color="auto"/>
              <w:right w:val="single" w:sz="4" w:space="0" w:color="000001"/>
            </w:tcBorders>
            <w:shd w:val="clear" w:color="auto" w:fill="D9D9D9"/>
            <w:tcMar>
              <w:top w:w="0" w:type="dxa"/>
              <w:left w:w="108" w:type="dxa"/>
              <w:bottom w:w="0" w:type="dxa"/>
              <w:right w:w="108" w:type="dxa"/>
            </w:tcMar>
            <w:vAlign w:val="center"/>
          </w:tcPr>
          <w:p w:rsidR="008D6E53" w:rsidRPr="00BB2643" w:rsidRDefault="008D6E53" w:rsidP="008D6E53">
            <w:pPr>
              <w:numPr>
                <w:ilvl w:val="0"/>
                <w:numId w:val="44"/>
              </w:numPr>
              <w:suppressAutoHyphens/>
              <w:autoSpaceDN w:val="0"/>
              <w:spacing w:after="200" w:line="276" w:lineRule="auto"/>
              <w:rPr>
                <w:rFonts w:eastAsia="SimSun"/>
                <w:kern w:val="3"/>
                <w:sz w:val="22"/>
                <w:szCs w:val="22"/>
                <w:lang w:eastAsia="zh-CN" w:bidi="hi-IN"/>
              </w:rPr>
            </w:pPr>
            <w:r w:rsidRPr="00BB2643">
              <w:rPr>
                <w:rFonts w:eastAsia="SimSun"/>
                <w:b/>
                <w:bCs/>
                <w:kern w:val="3"/>
                <w:sz w:val="22"/>
                <w:szCs w:val="22"/>
                <w:lang w:bidi="hi-IN"/>
              </w:rPr>
              <w:t>INFORMACJA O MASIE ODEBRANYCH ODPADÓW:  PAPIER I TEKTURA</w:t>
            </w:r>
            <w:r w:rsidRPr="00BB2643">
              <w:rPr>
                <w:rFonts w:eastAsia="SimSun"/>
                <w:b/>
                <w:kern w:val="3"/>
                <w:sz w:val="18"/>
                <w:szCs w:val="18"/>
                <w:lang w:bidi="hi-IN"/>
              </w:rPr>
              <w:t>[Mg]</w:t>
            </w:r>
          </w:p>
        </w:tc>
      </w:tr>
      <w:tr w:rsidR="00BB2643" w:rsidRPr="00BB2643" w:rsidTr="002C3B6B">
        <w:trPr>
          <w:gridAfter w:val="1"/>
          <w:wAfter w:w="25" w:type="dxa"/>
          <w:trHeight w:val="837"/>
        </w:trPr>
        <w:tc>
          <w:tcPr>
            <w:tcW w:w="2344" w:type="dxa"/>
            <w:tcBorders>
              <w:top w:val="single" w:sz="4" w:space="0" w:color="auto"/>
              <w:left w:val="single" w:sz="4" w:space="0" w:color="000001"/>
              <w:bottom w:val="single" w:sz="4" w:space="0" w:color="auto"/>
              <w:right w:val="single" w:sz="4" w:space="0" w:color="000001"/>
            </w:tcBorders>
            <w:shd w:val="clear" w:color="auto" w:fill="D9D9D9"/>
            <w:tcMar>
              <w:top w:w="0" w:type="dxa"/>
              <w:left w:w="108" w:type="dxa"/>
              <w:bottom w:w="0" w:type="dxa"/>
              <w:right w:w="108" w:type="dxa"/>
            </w:tcMar>
            <w:vAlign w:val="center"/>
          </w:tcPr>
          <w:p w:rsidR="008D6E53" w:rsidRPr="00BB2643" w:rsidRDefault="008D6E53" w:rsidP="008D6E53">
            <w:pPr>
              <w:jc w:val="center"/>
              <w:rPr>
                <w:rFonts w:eastAsia="SimSun"/>
                <w:sz w:val="22"/>
                <w:szCs w:val="22"/>
                <w:lang w:bidi="hi-IN"/>
              </w:rPr>
            </w:pPr>
            <w:r w:rsidRPr="00BB2643">
              <w:rPr>
                <w:rFonts w:eastAsia="SimSun"/>
                <w:kern w:val="3"/>
                <w:sz w:val="18"/>
                <w:szCs w:val="18"/>
                <w:lang w:bidi="hi-IN"/>
              </w:rPr>
              <w:t>Kod odebranych odpadów komunalnych</w:t>
            </w:r>
          </w:p>
        </w:tc>
        <w:tc>
          <w:tcPr>
            <w:tcW w:w="2695" w:type="dxa"/>
            <w:tcBorders>
              <w:top w:val="single" w:sz="4" w:space="0" w:color="000001"/>
              <w:left w:val="single" w:sz="4" w:space="0" w:color="000001"/>
              <w:bottom w:val="nil"/>
              <w:right w:val="single" w:sz="4" w:space="0" w:color="000001"/>
            </w:tcBorders>
            <w:shd w:val="clear" w:color="auto" w:fill="D9D9D9"/>
            <w:tcMar>
              <w:top w:w="0" w:type="dxa"/>
              <w:left w:w="108" w:type="dxa"/>
              <w:bottom w:w="0" w:type="dxa"/>
              <w:right w:w="108" w:type="dxa"/>
            </w:tcMar>
            <w:vAlign w:val="center"/>
          </w:tcPr>
          <w:p w:rsidR="008D6E53" w:rsidRPr="00BB2643" w:rsidRDefault="008D6E53" w:rsidP="008D6E53">
            <w:pPr>
              <w:suppressAutoHyphens/>
              <w:autoSpaceDN w:val="0"/>
              <w:jc w:val="center"/>
              <w:rPr>
                <w:rFonts w:eastAsia="SimSun"/>
                <w:kern w:val="3"/>
                <w:sz w:val="22"/>
                <w:szCs w:val="22"/>
                <w:lang w:bidi="hi-IN"/>
              </w:rPr>
            </w:pPr>
            <w:r w:rsidRPr="00BB2643">
              <w:rPr>
                <w:rFonts w:eastAsia="SimSun"/>
                <w:kern w:val="3"/>
                <w:sz w:val="18"/>
                <w:szCs w:val="18"/>
                <w:lang w:bidi="hi-IN"/>
              </w:rPr>
              <w:t>Rodzaj odebranych odpadów komunalnych</w:t>
            </w:r>
          </w:p>
        </w:tc>
        <w:tc>
          <w:tcPr>
            <w:tcW w:w="2269" w:type="dxa"/>
            <w:tcBorders>
              <w:top w:val="single" w:sz="4" w:space="0" w:color="000001"/>
              <w:left w:val="single" w:sz="4" w:space="0" w:color="000001"/>
              <w:bottom w:val="nil"/>
              <w:right w:val="single" w:sz="4" w:space="0" w:color="000001"/>
            </w:tcBorders>
            <w:shd w:val="clear" w:color="auto" w:fill="D9D9D9"/>
            <w:tcMar>
              <w:top w:w="0" w:type="dxa"/>
              <w:left w:w="108" w:type="dxa"/>
              <w:bottom w:w="0" w:type="dxa"/>
              <w:right w:w="108" w:type="dxa"/>
            </w:tcMar>
            <w:vAlign w:val="center"/>
          </w:tcPr>
          <w:p w:rsidR="008D6E53" w:rsidRPr="00BB2643" w:rsidRDefault="008D6E53" w:rsidP="008D6E53">
            <w:pPr>
              <w:suppressAutoHyphens/>
              <w:autoSpaceDN w:val="0"/>
              <w:spacing w:line="254" w:lineRule="auto"/>
              <w:jc w:val="center"/>
              <w:textAlignment w:val="baseline"/>
              <w:rPr>
                <w:rFonts w:eastAsia="SimSun"/>
                <w:kern w:val="3"/>
                <w:sz w:val="18"/>
                <w:szCs w:val="18"/>
                <w:lang w:bidi="hi-IN"/>
              </w:rPr>
            </w:pPr>
            <w:r w:rsidRPr="00BB2643">
              <w:rPr>
                <w:rFonts w:eastAsia="SimSun"/>
                <w:kern w:val="3"/>
                <w:sz w:val="18"/>
                <w:szCs w:val="18"/>
                <w:lang w:bidi="hi-IN"/>
              </w:rPr>
              <w:t>Masa odpadów</w:t>
            </w:r>
          </w:p>
          <w:p w:rsidR="008D6E53" w:rsidRPr="00BB2643" w:rsidRDefault="008D6E53" w:rsidP="008D6E53">
            <w:pPr>
              <w:suppressAutoHyphens/>
              <w:autoSpaceDN w:val="0"/>
              <w:jc w:val="center"/>
              <w:rPr>
                <w:rFonts w:eastAsia="SimSun"/>
                <w:kern w:val="3"/>
                <w:sz w:val="22"/>
                <w:szCs w:val="22"/>
                <w:lang w:bidi="hi-IN"/>
              </w:rPr>
            </w:pPr>
            <w:r w:rsidRPr="00BB2643">
              <w:rPr>
                <w:rFonts w:eastAsia="SimSun"/>
                <w:kern w:val="3"/>
                <w:sz w:val="18"/>
                <w:szCs w:val="18"/>
                <w:lang w:bidi="hi-IN"/>
              </w:rPr>
              <w:t>[Mg]</w:t>
            </w:r>
          </w:p>
        </w:tc>
        <w:tc>
          <w:tcPr>
            <w:tcW w:w="3002" w:type="dxa"/>
            <w:tcBorders>
              <w:top w:val="single" w:sz="4" w:space="0" w:color="000001"/>
              <w:left w:val="single" w:sz="4" w:space="0" w:color="000001"/>
              <w:bottom w:val="nil"/>
              <w:right w:val="single" w:sz="4" w:space="0" w:color="000001"/>
            </w:tcBorders>
            <w:shd w:val="clear" w:color="auto" w:fill="D9D9D9"/>
            <w:tcMar>
              <w:top w:w="0" w:type="dxa"/>
              <w:left w:w="108" w:type="dxa"/>
              <w:bottom w:w="0" w:type="dxa"/>
              <w:right w:w="108" w:type="dxa"/>
            </w:tcMar>
            <w:vAlign w:val="center"/>
          </w:tcPr>
          <w:p w:rsidR="008D6E53" w:rsidRPr="00BB2643" w:rsidRDefault="008D6E53" w:rsidP="008D6E53">
            <w:pPr>
              <w:suppressAutoHyphens/>
              <w:autoSpaceDN w:val="0"/>
              <w:jc w:val="center"/>
              <w:rPr>
                <w:rFonts w:eastAsia="SimSun"/>
                <w:kern w:val="3"/>
                <w:sz w:val="22"/>
                <w:szCs w:val="22"/>
                <w:lang w:bidi="hi-IN"/>
              </w:rPr>
            </w:pPr>
            <w:r w:rsidRPr="00BB2643">
              <w:rPr>
                <w:rFonts w:eastAsia="SimSun"/>
                <w:kern w:val="3"/>
                <w:sz w:val="18"/>
                <w:szCs w:val="18"/>
                <w:lang w:bidi="hi-IN"/>
              </w:rPr>
              <w:t>Numery załączonych kwitów wagowych dokumentujących ilość dostarczonych odpadów komunalnych</w:t>
            </w:r>
          </w:p>
        </w:tc>
      </w:tr>
      <w:tr w:rsidR="00BB2643" w:rsidRPr="00BB2643" w:rsidTr="0050201C">
        <w:trPr>
          <w:gridAfter w:val="1"/>
          <w:wAfter w:w="25" w:type="dxa"/>
          <w:trHeight w:val="1793"/>
        </w:trPr>
        <w:tc>
          <w:tcPr>
            <w:tcW w:w="2344" w:type="dxa"/>
            <w:tcBorders>
              <w:top w:val="single" w:sz="4" w:space="0" w:color="auto"/>
              <w:left w:val="single" w:sz="4" w:space="0" w:color="000001"/>
              <w:bottom w:val="nil"/>
              <w:right w:val="single" w:sz="4" w:space="0" w:color="000001"/>
            </w:tcBorders>
            <w:tcMar>
              <w:top w:w="0" w:type="dxa"/>
              <w:left w:w="108" w:type="dxa"/>
              <w:bottom w:w="0" w:type="dxa"/>
              <w:right w:w="108" w:type="dxa"/>
            </w:tcMar>
            <w:vAlign w:val="center"/>
          </w:tcPr>
          <w:p w:rsidR="008D6E53" w:rsidRPr="00BB2643" w:rsidRDefault="008D6E53" w:rsidP="008D6E53">
            <w:pPr>
              <w:rPr>
                <w:rFonts w:eastAsia="SimSun"/>
                <w:sz w:val="22"/>
                <w:szCs w:val="22"/>
                <w:lang w:bidi="hi-IN"/>
              </w:rPr>
            </w:pPr>
          </w:p>
          <w:p w:rsidR="008D6E53" w:rsidRPr="00BB2643" w:rsidRDefault="008D6E53" w:rsidP="008D6E53">
            <w:pPr>
              <w:rPr>
                <w:rFonts w:eastAsia="SimSun"/>
                <w:sz w:val="22"/>
                <w:szCs w:val="22"/>
                <w:lang w:bidi="hi-IN"/>
              </w:rPr>
            </w:pPr>
          </w:p>
          <w:p w:rsidR="008D6E53" w:rsidRPr="00BB2643" w:rsidRDefault="008D6E53" w:rsidP="008D6E53">
            <w:pPr>
              <w:rPr>
                <w:rFonts w:eastAsia="SimSun"/>
                <w:sz w:val="22"/>
                <w:szCs w:val="22"/>
                <w:lang w:bidi="hi-IN"/>
              </w:rPr>
            </w:pPr>
          </w:p>
          <w:p w:rsidR="008D6E53" w:rsidRPr="00BB2643" w:rsidRDefault="008D6E53" w:rsidP="008D6E53">
            <w:pPr>
              <w:rPr>
                <w:rFonts w:eastAsia="SimSun"/>
                <w:sz w:val="22"/>
                <w:szCs w:val="22"/>
                <w:lang w:bidi="hi-IN"/>
              </w:rPr>
            </w:pPr>
          </w:p>
        </w:tc>
        <w:tc>
          <w:tcPr>
            <w:tcW w:w="2695" w:type="dxa"/>
            <w:tcBorders>
              <w:top w:val="single" w:sz="4" w:space="0" w:color="000001"/>
              <w:left w:val="single" w:sz="4" w:space="0" w:color="000001"/>
              <w:bottom w:val="nil"/>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rPr>
                <w:rFonts w:eastAsia="SimSun"/>
                <w:kern w:val="3"/>
                <w:sz w:val="22"/>
                <w:szCs w:val="22"/>
                <w:lang w:bidi="hi-IN"/>
              </w:rPr>
            </w:pPr>
          </w:p>
          <w:p w:rsidR="00F22E16" w:rsidRPr="00BB2643" w:rsidRDefault="00F22E16" w:rsidP="008D6E53">
            <w:pPr>
              <w:suppressAutoHyphens/>
              <w:autoSpaceDN w:val="0"/>
              <w:rPr>
                <w:rFonts w:eastAsia="SimSun"/>
                <w:kern w:val="3"/>
                <w:sz w:val="22"/>
                <w:szCs w:val="22"/>
                <w:lang w:bidi="hi-IN"/>
              </w:rPr>
            </w:pPr>
          </w:p>
        </w:tc>
        <w:tc>
          <w:tcPr>
            <w:tcW w:w="2269" w:type="dxa"/>
            <w:tcBorders>
              <w:top w:val="single" w:sz="4" w:space="0" w:color="000001"/>
              <w:left w:val="single" w:sz="4" w:space="0" w:color="000001"/>
              <w:bottom w:val="nil"/>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rPr>
                <w:rFonts w:eastAsia="SimSun"/>
                <w:kern w:val="3"/>
                <w:sz w:val="22"/>
                <w:szCs w:val="22"/>
                <w:lang w:bidi="hi-IN"/>
              </w:rPr>
            </w:pPr>
          </w:p>
        </w:tc>
        <w:tc>
          <w:tcPr>
            <w:tcW w:w="3002" w:type="dxa"/>
            <w:tcBorders>
              <w:top w:val="single" w:sz="4" w:space="0" w:color="000001"/>
              <w:left w:val="single" w:sz="4" w:space="0" w:color="000001"/>
              <w:bottom w:val="nil"/>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rPr>
                <w:rFonts w:eastAsia="SimSun"/>
                <w:kern w:val="3"/>
                <w:sz w:val="22"/>
                <w:szCs w:val="22"/>
                <w:lang w:bidi="hi-IN"/>
              </w:rPr>
            </w:pPr>
          </w:p>
        </w:tc>
      </w:tr>
      <w:tr w:rsidR="00BB2643" w:rsidRPr="00BB2643" w:rsidTr="002C3B6B">
        <w:trPr>
          <w:trHeight w:val="590"/>
        </w:trPr>
        <w:tc>
          <w:tcPr>
            <w:tcW w:w="10310"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numPr>
                <w:ilvl w:val="0"/>
                <w:numId w:val="44"/>
              </w:numPr>
              <w:suppressAutoHyphens/>
              <w:autoSpaceDN w:val="0"/>
              <w:spacing w:after="200" w:line="276" w:lineRule="auto"/>
              <w:rPr>
                <w:rFonts w:eastAsia="SimSun"/>
                <w:kern w:val="3"/>
                <w:lang w:eastAsia="zh-CN" w:bidi="hi-IN"/>
              </w:rPr>
            </w:pPr>
            <w:r w:rsidRPr="00BB2643">
              <w:rPr>
                <w:rFonts w:eastAsia="SimSun"/>
                <w:b/>
                <w:caps/>
                <w:kern w:val="3"/>
                <w:sz w:val="22"/>
                <w:lang w:bidi="hi-IN"/>
              </w:rPr>
              <w:lastRenderedPageBreak/>
              <w:t xml:space="preserve">informacja o masie odebranych ODPADÓW:  SZKŁO </w:t>
            </w:r>
            <w:r w:rsidRPr="00BB2643">
              <w:rPr>
                <w:rFonts w:eastAsia="SimSun"/>
                <w:b/>
                <w:kern w:val="3"/>
                <w:sz w:val="18"/>
                <w:szCs w:val="18"/>
                <w:lang w:bidi="hi-IN"/>
              </w:rPr>
              <w:t>[Mg]</w:t>
            </w:r>
          </w:p>
        </w:tc>
        <w:tc>
          <w:tcPr>
            <w:tcW w:w="25" w:type="dxa"/>
            <w:tcMar>
              <w:top w:w="0" w:type="dxa"/>
              <w:left w:w="0" w:type="dxa"/>
              <w:bottom w:w="0" w:type="dxa"/>
              <w:right w:w="0" w:type="dxa"/>
            </w:tcMar>
          </w:tcPr>
          <w:p w:rsidR="008D6E53" w:rsidRPr="00BB2643" w:rsidRDefault="008D6E53" w:rsidP="008D6E53">
            <w:pPr>
              <w:widowControl w:val="0"/>
              <w:suppressAutoHyphens/>
              <w:autoSpaceDN w:val="0"/>
              <w:textAlignment w:val="baseline"/>
              <w:rPr>
                <w:rFonts w:eastAsia="SimSun"/>
                <w:kern w:val="3"/>
                <w:lang w:eastAsia="zh-CN" w:bidi="hi-IN"/>
              </w:rPr>
            </w:pPr>
          </w:p>
        </w:tc>
      </w:tr>
      <w:tr w:rsidR="00BB2643" w:rsidRPr="00BB2643" w:rsidTr="002C3B6B">
        <w:trPr>
          <w:gridAfter w:val="1"/>
          <w:wAfter w:w="25" w:type="dxa"/>
          <w:trHeight w:val="590"/>
        </w:trPr>
        <w:tc>
          <w:tcPr>
            <w:tcW w:w="2344"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Kod odebranych odpadów komunalnych</w:t>
            </w:r>
          </w:p>
        </w:tc>
        <w:tc>
          <w:tcPr>
            <w:tcW w:w="2695"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Rodzaj odebranych odpadów komunalnych</w:t>
            </w:r>
          </w:p>
        </w:tc>
        <w:tc>
          <w:tcPr>
            <w:tcW w:w="2269"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bidi="hi-IN"/>
              </w:rPr>
            </w:pPr>
            <w:r w:rsidRPr="00BB2643">
              <w:rPr>
                <w:rFonts w:eastAsia="SimSun"/>
                <w:kern w:val="3"/>
                <w:sz w:val="18"/>
                <w:szCs w:val="18"/>
                <w:lang w:bidi="hi-IN"/>
              </w:rPr>
              <w:t xml:space="preserve">Masa odpadów </w:t>
            </w:r>
          </w:p>
          <w:p w:rsidR="008D6E53" w:rsidRPr="00BB2643" w:rsidRDefault="008D6E53" w:rsidP="008D6E53">
            <w:pPr>
              <w:suppressAutoHyphens/>
              <w:autoSpaceDN w:val="0"/>
              <w:spacing w:line="254" w:lineRule="auto"/>
              <w:jc w:val="center"/>
              <w:textAlignment w:val="baseline"/>
              <w:rPr>
                <w:rFonts w:eastAsia="SimSun"/>
                <w:kern w:val="3"/>
                <w:sz w:val="18"/>
                <w:szCs w:val="18"/>
                <w:lang w:bidi="hi-IN"/>
              </w:rPr>
            </w:pPr>
            <w:r w:rsidRPr="00BB2643">
              <w:rPr>
                <w:rFonts w:eastAsia="SimSun"/>
                <w:kern w:val="3"/>
                <w:sz w:val="18"/>
                <w:szCs w:val="18"/>
                <w:lang w:bidi="hi-IN"/>
              </w:rPr>
              <w:t xml:space="preserve"> [Mg]</w:t>
            </w:r>
          </w:p>
        </w:tc>
        <w:tc>
          <w:tcPr>
            <w:tcW w:w="300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Numery załączonych kwitów wagowych dokumentujących ilość dostarczonych odpadów komunalnych</w:t>
            </w:r>
          </w:p>
        </w:tc>
      </w:tr>
      <w:tr w:rsidR="00BB2643" w:rsidRPr="00BB2643" w:rsidTr="002C3B6B">
        <w:trPr>
          <w:gridAfter w:val="1"/>
          <w:wAfter w:w="25" w:type="dxa"/>
          <w:trHeight w:val="967"/>
        </w:trPr>
        <w:tc>
          <w:tcPr>
            <w:tcW w:w="2344" w:type="dxa"/>
            <w:tcBorders>
              <w:top w:val="nil"/>
              <w:left w:val="single" w:sz="4" w:space="0" w:color="000001"/>
              <w:bottom w:val="single" w:sz="4" w:space="0" w:color="auto"/>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rPr>
                <w:rFonts w:eastAsia="SimSun"/>
                <w:kern w:val="3"/>
                <w:sz w:val="22"/>
                <w:szCs w:val="22"/>
                <w:lang w:bidi="hi-IN"/>
              </w:rPr>
            </w:pPr>
          </w:p>
          <w:p w:rsidR="008D6E53" w:rsidRPr="00BB2643" w:rsidRDefault="008D6E53" w:rsidP="008D6E53">
            <w:pPr>
              <w:suppressAutoHyphens/>
              <w:autoSpaceDN w:val="0"/>
              <w:rPr>
                <w:rFonts w:eastAsia="SimSun"/>
                <w:kern w:val="3"/>
                <w:sz w:val="22"/>
                <w:szCs w:val="22"/>
                <w:lang w:bidi="hi-IN"/>
              </w:rPr>
            </w:pPr>
          </w:p>
          <w:p w:rsidR="008D6E53" w:rsidRPr="00BB2643" w:rsidRDefault="008D6E53" w:rsidP="008D6E53">
            <w:pPr>
              <w:suppressAutoHyphens/>
              <w:autoSpaceDN w:val="0"/>
              <w:rPr>
                <w:rFonts w:eastAsia="SimSun"/>
                <w:kern w:val="3"/>
                <w:sz w:val="22"/>
                <w:szCs w:val="22"/>
                <w:lang w:bidi="hi-IN"/>
              </w:rPr>
            </w:pPr>
          </w:p>
          <w:p w:rsidR="008D6E53" w:rsidRPr="00BB2643" w:rsidRDefault="008D6E53" w:rsidP="008D6E53">
            <w:pPr>
              <w:suppressAutoHyphens/>
              <w:autoSpaceDN w:val="0"/>
              <w:rPr>
                <w:rFonts w:eastAsia="SimSun"/>
                <w:kern w:val="3"/>
                <w:sz w:val="22"/>
                <w:szCs w:val="22"/>
                <w:lang w:bidi="hi-IN"/>
              </w:rPr>
            </w:pPr>
          </w:p>
          <w:p w:rsidR="008D6E53" w:rsidRPr="00BB2643" w:rsidRDefault="008D6E53" w:rsidP="008D6E53">
            <w:pPr>
              <w:suppressAutoHyphens/>
              <w:autoSpaceDN w:val="0"/>
              <w:rPr>
                <w:rFonts w:eastAsia="SimSun"/>
                <w:kern w:val="3"/>
                <w:sz w:val="22"/>
                <w:szCs w:val="22"/>
                <w:lang w:bidi="hi-IN"/>
              </w:rPr>
            </w:pPr>
          </w:p>
        </w:tc>
        <w:tc>
          <w:tcPr>
            <w:tcW w:w="2695" w:type="dxa"/>
            <w:tcBorders>
              <w:top w:val="nil"/>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jc w:val="center"/>
              <w:rPr>
                <w:rFonts w:eastAsia="SimSun"/>
                <w:kern w:val="3"/>
                <w:sz w:val="22"/>
                <w:szCs w:val="22"/>
                <w:lang w:bidi="hi-IN"/>
              </w:rPr>
            </w:pPr>
          </w:p>
        </w:tc>
        <w:tc>
          <w:tcPr>
            <w:tcW w:w="2269" w:type="dxa"/>
            <w:tcBorders>
              <w:top w:val="nil"/>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jc w:val="center"/>
              <w:rPr>
                <w:rFonts w:eastAsia="SimSun"/>
                <w:kern w:val="3"/>
                <w:sz w:val="22"/>
                <w:szCs w:val="22"/>
                <w:lang w:bidi="hi-IN"/>
              </w:rPr>
            </w:pPr>
          </w:p>
        </w:tc>
        <w:tc>
          <w:tcPr>
            <w:tcW w:w="3002" w:type="dxa"/>
            <w:tcBorders>
              <w:top w:val="nil"/>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rPr>
                <w:rFonts w:eastAsia="SimSun"/>
                <w:kern w:val="3"/>
                <w:sz w:val="22"/>
                <w:szCs w:val="22"/>
                <w:lang w:bidi="hi-IN"/>
              </w:rPr>
            </w:pPr>
          </w:p>
        </w:tc>
      </w:tr>
      <w:tr w:rsidR="00BB2643" w:rsidRPr="00BB2643" w:rsidTr="002C3B6B">
        <w:trPr>
          <w:gridAfter w:val="1"/>
          <w:wAfter w:w="25" w:type="dxa"/>
          <w:trHeight w:val="590"/>
        </w:trPr>
        <w:tc>
          <w:tcPr>
            <w:tcW w:w="10310"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widowControl w:val="0"/>
              <w:numPr>
                <w:ilvl w:val="0"/>
                <w:numId w:val="44"/>
              </w:numPr>
              <w:suppressAutoHyphens/>
              <w:autoSpaceDN w:val="0"/>
              <w:spacing w:after="200" w:line="252" w:lineRule="auto"/>
              <w:textAlignment w:val="baseline"/>
              <w:rPr>
                <w:rFonts w:eastAsia="SimSun"/>
                <w:b/>
                <w:caps/>
                <w:kern w:val="3"/>
                <w:sz w:val="22"/>
                <w:lang w:bidi="hi-IN"/>
              </w:rPr>
            </w:pPr>
            <w:r w:rsidRPr="00BB2643">
              <w:rPr>
                <w:rFonts w:eastAsia="SimSun"/>
                <w:b/>
                <w:caps/>
                <w:kern w:val="3"/>
                <w:sz w:val="22"/>
                <w:lang w:bidi="hi-IN"/>
              </w:rPr>
              <w:t xml:space="preserve">INFORMACJA O MASIE ODEBRANYCH ODPADÓW ulegajacych biodegradacji, ze szczególnym uwzglednieniem bioodpadów </w:t>
            </w:r>
          </w:p>
          <w:p w:rsidR="008D6E53" w:rsidRPr="00BB2643" w:rsidRDefault="008D6E53" w:rsidP="008D6E53">
            <w:pPr>
              <w:suppressAutoHyphens/>
              <w:autoSpaceDN w:val="0"/>
              <w:spacing w:line="254" w:lineRule="auto"/>
              <w:ind w:left="720"/>
              <w:contextualSpacing/>
              <w:jc w:val="center"/>
              <w:rPr>
                <w:rFonts w:eastAsia="SimSun"/>
                <w:kern w:val="3"/>
                <w:lang w:eastAsia="zh-CN" w:bidi="hi-IN"/>
              </w:rPr>
            </w:pPr>
            <w:r w:rsidRPr="00BB2643">
              <w:rPr>
                <w:b/>
                <w:sz w:val="18"/>
                <w:szCs w:val="18"/>
              </w:rPr>
              <w:t>[Mg]</w:t>
            </w:r>
          </w:p>
        </w:tc>
      </w:tr>
      <w:tr w:rsidR="00BB2643" w:rsidRPr="00BB2643" w:rsidTr="002C3B6B">
        <w:trPr>
          <w:gridAfter w:val="1"/>
          <w:wAfter w:w="25" w:type="dxa"/>
          <w:trHeight w:val="590"/>
        </w:trPr>
        <w:tc>
          <w:tcPr>
            <w:tcW w:w="2344"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 xml:space="preserve">Kod odebranych odpadów komunalnych </w:t>
            </w:r>
          </w:p>
        </w:tc>
        <w:tc>
          <w:tcPr>
            <w:tcW w:w="2695"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 xml:space="preserve">Rodzaj odebranych odpadów komunalnych </w:t>
            </w:r>
          </w:p>
        </w:tc>
        <w:tc>
          <w:tcPr>
            <w:tcW w:w="2269"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bidi="hi-IN"/>
              </w:rPr>
            </w:pPr>
            <w:r w:rsidRPr="00BB2643">
              <w:rPr>
                <w:rFonts w:eastAsia="SimSun"/>
                <w:kern w:val="3"/>
                <w:sz w:val="18"/>
                <w:szCs w:val="18"/>
                <w:lang w:bidi="hi-IN"/>
              </w:rPr>
              <w:t xml:space="preserve">Masa odpadów </w:t>
            </w:r>
          </w:p>
          <w:p w:rsidR="008D6E53" w:rsidRPr="00BB2643" w:rsidRDefault="008D6E53" w:rsidP="008D6E53">
            <w:pPr>
              <w:suppressAutoHyphens/>
              <w:autoSpaceDN w:val="0"/>
              <w:spacing w:line="254" w:lineRule="auto"/>
              <w:jc w:val="center"/>
              <w:textAlignment w:val="baseline"/>
              <w:rPr>
                <w:rFonts w:eastAsia="SimSun"/>
                <w:kern w:val="3"/>
                <w:sz w:val="18"/>
                <w:szCs w:val="18"/>
                <w:lang w:bidi="hi-IN"/>
              </w:rPr>
            </w:pPr>
            <w:r w:rsidRPr="00BB2643">
              <w:rPr>
                <w:rFonts w:eastAsia="SimSun"/>
                <w:kern w:val="3"/>
                <w:sz w:val="18"/>
                <w:szCs w:val="18"/>
                <w:lang w:bidi="hi-IN"/>
              </w:rPr>
              <w:t xml:space="preserve"> [Mg]</w:t>
            </w:r>
          </w:p>
        </w:tc>
        <w:tc>
          <w:tcPr>
            <w:tcW w:w="300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Numery załączonych kwitów wagowych dokumentujących ilość dostarczonych odpadów komunalnych</w:t>
            </w:r>
          </w:p>
        </w:tc>
      </w:tr>
      <w:tr w:rsidR="00BB2643" w:rsidRPr="00BB2643" w:rsidTr="002C3B6B">
        <w:trPr>
          <w:gridAfter w:val="1"/>
          <w:wAfter w:w="25" w:type="dxa"/>
          <w:trHeight w:val="851"/>
        </w:trPr>
        <w:tc>
          <w:tcPr>
            <w:tcW w:w="2344" w:type="dxa"/>
            <w:tcBorders>
              <w:top w:val="nil"/>
              <w:left w:val="single" w:sz="4" w:space="0" w:color="000001"/>
              <w:bottom w:val="single" w:sz="4" w:space="0" w:color="auto"/>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spacing w:line="254" w:lineRule="auto"/>
              <w:textAlignment w:val="baseline"/>
              <w:rPr>
                <w:rFonts w:eastAsia="SimSun"/>
                <w:kern w:val="3"/>
                <w:lang w:bidi="hi-IN"/>
              </w:rPr>
            </w:pPr>
          </w:p>
          <w:p w:rsidR="008D6E53" w:rsidRPr="00BB2643" w:rsidRDefault="008D6E53" w:rsidP="008D6E53">
            <w:pPr>
              <w:suppressAutoHyphens/>
              <w:autoSpaceDN w:val="0"/>
              <w:spacing w:line="254" w:lineRule="auto"/>
              <w:textAlignment w:val="baseline"/>
              <w:rPr>
                <w:rFonts w:eastAsia="SimSun"/>
                <w:kern w:val="3"/>
                <w:lang w:bidi="hi-IN"/>
              </w:rPr>
            </w:pPr>
          </w:p>
          <w:p w:rsidR="008D6E53" w:rsidRPr="00BB2643" w:rsidRDefault="008D6E53" w:rsidP="008D6E53">
            <w:pPr>
              <w:suppressAutoHyphens/>
              <w:autoSpaceDN w:val="0"/>
              <w:spacing w:line="254" w:lineRule="auto"/>
              <w:textAlignment w:val="baseline"/>
              <w:rPr>
                <w:rFonts w:eastAsia="SimSun"/>
                <w:kern w:val="3"/>
                <w:lang w:bidi="hi-IN"/>
              </w:rPr>
            </w:pPr>
          </w:p>
          <w:p w:rsidR="008D6E53" w:rsidRPr="00BB2643" w:rsidRDefault="008D6E53" w:rsidP="008D6E53">
            <w:pPr>
              <w:suppressAutoHyphens/>
              <w:autoSpaceDN w:val="0"/>
              <w:spacing w:line="254" w:lineRule="auto"/>
              <w:textAlignment w:val="baseline"/>
              <w:rPr>
                <w:rFonts w:eastAsia="SimSun"/>
                <w:kern w:val="3"/>
                <w:lang w:bidi="hi-IN"/>
              </w:rPr>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ind w:firstLineChars="200" w:firstLine="480"/>
              <w:jc w:val="center"/>
              <w:rPr>
                <w:rFonts w:eastAsia="SimSun"/>
                <w:kern w:val="3"/>
                <w:lang w:bidi="hi-IN"/>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spacing w:line="254" w:lineRule="auto"/>
              <w:jc w:val="center"/>
              <w:textAlignment w:val="baseline"/>
              <w:rPr>
                <w:rFonts w:eastAsia="SimSun"/>
                <w:kern w:val="3"/>
                <w:lang w:bidi="hi-IN"/>
              </w:rPr>
            </w:pPr>
          </w:p>
          <w:p w:rsidR="008D6E53" w:rsidRPr="00BB2643" w:rsidRDefault="008D6E53" w:rsidP="008D6E53">
            <w:pPr>
              <w:suppressAutoHyphens/>
              <w:autoSpaceDN w:val="0"/>
              <w:spacing w:line="254" w:lineRule="auto"/>
              <w:jc w:val="center"/>
              <w:textAlignment w:val="baseline"/>
              <w:rPr>
                <w:rFonts w:eastAsia="SimSun"/>
                <w:kern w:val="3"/>
                <w:lang w:bidi="hi-IN"/>
              </w:rPr>
            </w:pPr>
          </w:p>
        </w:tc>
        <w:tc>
          <w:tcPr>
            <w:tcW w:w="30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spacing w:line="254" w:lineRule="auto"/>
              <w:jc w:val="center"/>
              <w:textAlignment w:val="baseline"/>
              <w:rPr>
                <w:rFonts w:eastAsia="SimSun"/>
                <w:kern w:val="3"/>
                <w:lang w:bidi="hi-IN"/>
              </w:rPr>
            </w:pPr>
          </w:p>
        </w:tc>
      </w:tr>
      <w:tr w:rsidR="00BB2643" w:rsidRPr="00BB2643" w:rsidTr="002C3B6B">
        <w:trPr>
          <w:gridAfter w:val="1"/>
          <w:wAfter w:w="25" w:type="dxa"/>
          <w:trHeight w:val="590"/>
        </w:trPr>
        <w:tc>
          <w:tcPr>
            <w:tcW w:w="10310"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numPr>
                <w:ilvl w:val="0"/>
                <w:numId w:val="44"/>
              </w:numPr>
              <w:spacing w:after="160" w:line="256" w:lineRule="auto"/>
              <w:contextualSpacing/>
              <w:jc w:val="both"/>
              <w:rPr>
                <w:rFonts w:eastAsia="SimSun"/>
                <w:kern w:val="3"/>
                <w:lang w:eastAsia="zh-CN" w:bidi="hi-IN"/>
              </w:rPr>
            </w:pPr>
            <w:r w:rsidRPr="00BB2643">
              <w:rPr>
                <w:rFonts w:eastAsia="SimSun"/>
                <w:b/>
                <w:caps/>
                <w:kern w:val="3"/>
                <w:sz w:val="22"/>
                <w:szCs w:val="22"/>
                <w:lang w:bidi="hi-IN"/>
              </w:rPr>
              <w:t xml:space="preserve">INFORMACJA O MASIE ODEBRANYCH ODPADÓW Z PUNKTU SELEKTYWNEGO ZBIERANIA ODPADÓW KOMUNALNYCH </w:t>
            </w:r>
            <w:r w:rsidRPr="00BB2643">
              <w:rPr>
                <w:b/>
                <w:sz w:val="18"/>
                <w:szCs w:val="18"/>
              </w:rPr>
              <w:t>[Mg]</w:t>
            </w:r>
          </w:p>
        </w:tc>
      </w:tr>
      <w:tr w:rsidR="00BB2643" w:rsidRPr="00BB2643" w:rsidTr="002C3B6B">
        <w:trPr>
          <w:gridAfter w:val="1"/>
          <w:wAfter w:w="25" w:type="dxa"/>
          <w:trHeight w:val="590"/>
        </w:trPr>
        <w:tc>
          <w:tcPr>
            <w:tcW w:w="2344"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Kod odebranych odpadów komunalnych</w:t>
            </w:r>
          </w:p>
        </w:tc>
        <w:tc>
          <w:tcPr>
            <w:tcW w:w="2695"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 xml:space="preserve">Rodzaj odebranych odpadów komunalnych </w:t>
            </w:r>
          </w:p>
        </w:tc>
        <w:tc>
          <w:tcPr>
            <w:tcW w:w="2269" w:type="dxa"/>
            <w:tcBorders>
              <w:top w:val="single" w:sz="4" w:space="0" w:color="000001"/>
              <w:left w:val="single" w:sz="4" w:space="0" w:color="000001"/>
              <w:bottom w:val="single" w:sz="4" w:space="0" w:color="000001"/>
              <w:right w:val="nil"/>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bidi="hi-IN"/>
              </w:rPr>
            </w:pPr>
            <w:r w:rsidRPr="00BB2643">
              <w:rPr>
                <w:rFonts w:eastAsia="SimSun"/>
                <w:kern w:val="3"/>
                <w:sz w:val="18"/>
                <w:szCs w:val="18"/>
                <w:lang w:bidi="hi-IN"/>
              </w:rPr>
              <w:t xml:space="preserve">Masa odpadów </w:t>
            </w:r>
          </w:p>
          <w:p w:rsidR="008D6E53" w:rsidRPr="00BB2643" w:rsidRDefault="008D6E53" w:rsidP="008D6E53">
            <w:pPr>
              <w:suppressAutoHyphens/>
              <w:autoSpaceDN w:val="0"/>
              <w:spacing w:line="254" w:lineRule="auto"/>
              <w:jc w:val="center"/>
              <w:textAlignment w:val="baseline"/>
              <w:rPr>
                <w:rFonts w:eastAsia="SimSun"/>
                <w:kern w:val="3"/>
                <w:sz w:val="18"/>
                <w:szCs w:val="18"/>
                <w:lang w:bidi="hi-IN"/>
              </w:rPr>
            </w:pPr>
            <w:r w:rsidRPr="00BB2643">
              <w:rPr>
                <w:rFonts w:eastAsia="SimSun"/>
                <w:kern w:val="3"/>
                <w:sz w:val="18"/>
                <w:szCs w:val="18"/>
                <w:lang w:bidi="hi-IN"/>
              </w:rPr>
              <w:t xml:space="preserve"> [Mg]</w:t>
            </w:r>
          </w:p>
        </w:tc>
        <w:tc>
          <w:tcPr>
            <w:tcW w:w="300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8D6E53" w:rsidRPr="00BB2643" w:rsidRDefault="008D6E53" w:rsidP="008D6E53">
            <w:pPr>
              <w:suppressAutoHyphens/>
              <w:autoSpaceDN w:val="0"/>
              <w:spacing w:line="254" w:lineRule="auto"/>
              <w:jc w:val="center"/>
              <w:textAlignment w:val="baseline"/>
              <w:rPr>
                <w:rFonts w:eastAsia="SimSun"/>
                <w:kern w:val="3"/>
                <w:sz w:val="18"/>
                <w:szCs w:val="18"/>
                <w:lang w:eastAsia="zh-CN" w:bidi="hi-IN"/>
              </w:rPr>
            </w:pPr>
            <w:r w:rsidRPr="00BB2643">
              <w:rPr>
                <w:rFonts w:eastAsia="SimSun"/>
                <w:kern w:val="3"/>
                <w:sz w:val="18"/>
                <w:szCs w:val="18"/>
                <w:lang w:bidi="hi-IN"/>
              </w:rPr>
              <w:t>Numery załączonych kwitów wagowych dokumentujących ilość dostarczonych odpadów komunalnych</w:t>
            </w:r>
          </w:p>
        </w:tc>
      </w:tr>
      <w:tr w:rsidR="00BB2643" w:rsidRPr="00BB2643" w:rsidTr="002C3B6B">
        <w:trPr>
          <w:gridAfter w:val="1"/>
          <w:wAfter w:w="25" w:type="dxa"/>
          <w:trHeight w:val="972"/>
        </w:trPr>
        <w:tc>
          <w:tcPr>
            <w:tcW w:w="2344" w:type="dxa"/>
            <w:tcBorders>
              <w:top w:val="nil"/>
              <w:left w:val="single" w:sz="4" w:space="0" w:color="000001"/>
              <w:bottom w:val="nil"/>
              <w:right w:val="single" w:sz="4" w:space="0" w:color="000001"/>
            </w:tcBorders>
            <w:tcMar>
              <w:top w:w="0" w:type="dxa"/>
              <w:left w:w="108" w:type="dxa"/>
              <w:bottom w:w="0" w:type="dxa"/>
              <w:right w:w="108" w:type="dxa"/>
            </w:tcMar>
            <w:vAlign w:val="center"/>
          </w:tcPr>
          <w:p w:rsidR="008D6E53" w:rsidRPr="00BB2643" w:rsidRDefault="008D6E53" w:rsidP="008D6E53">
            <w:pPr>
              <w:spacing w:line="254" w:lineRule="auto"/>
              <w:jc w:val="center"/>
            </w:pPr>
          </w:p>
          <w:p w:rsidR="008D6E53" w:rsidRPr="00BB2643" w:rsidRDefault="008D6E53" w:rsidP="008D6E53">
            <w:pPr>
              <w:spacing w:line="254" w:lineRule="auto"/>
              <w:jc w:val="center"/>
            </w:pPr>
          </w:p>
          <w:p w:rsidR="008D6E53" w:rsidRPr="00BB2643" w:rsidRDefault="008D6E53" w:rsidP="008D6E53">
            <w:pPr>
              <w:suppressAutoHyphens/>
              <w:autoSpaceDN w:val="0"/>
              <w:spacing w:line="254" w:lineRule="auto"/>
              <w:textAlignment w:val="baseline"/>
              <w:rPr>
                <w:rFonts w:eastAsia="SimSun"/>
                <w:kern w:val="3"/>
                <w:lang w:bidi="hi-IN"/>
              </w:rPr>
            </w:pPr>
          </w:p>
        </w:tc>
        <w:tc>
          <w:tcPr>
            <w:tcW w:w="26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spacing w:line="254" w:lineRule="auto"/>
              <w:jc w:val="center"/>
              <w:textAlignment w:val="baseline"/>
              <w:rPr>
                <w:rFonts w:eastAsia="SimSun"/>
                <w:kern w:val="3"/>
                <w:lang w:bidi="hi-IN"/>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spacing w:line="254" w:lineRule="auto"/>
              <w:jc w:val="center"/>
              <w:textAlignment w:val="baseline"/>
              <w:rPr>
                <w:rFonts w:eastAsia="SimSun"/>
                <w:kern w:val="3"/>
                <w:lang w:bidi="hi-IN"/>
              </w:rPr>
            </w:pPr>
          </w:p>
        </w:tc>
        <w:tc>
          <w:tcPr>
            <w:tcW w:w="30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spacing w:line="254" w:lineRule="auto"/>
              <w:jc w:val="center"/>
              <w:textAlignment w:val="baseline"/>
              <w:rPr>
                <w:rFonts w:eastAsia="SimSun"/>
                <w:kern w:val="3"/>
                <w:lang w:bidi="hi-IN"/>
              </w:rPr>
            </w:pPr>
          </w:p>
        </w:tc>
      </w:tr>
      <w:tr w:rsidR="00BB2643" w:rsidRPr="00BB2643" w:rsidTr="002C3B6B">
        <w:trPr>
          <w:gridAfter w:val="1"/>
          <w:wAfter w:w="25" w:type="dxa"/>
          <w:trHeight w:val="405"/>
        </w:trPr>
        <w:tc>
          <w:tcPr>
            <w:tcW w:w="23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D6E53" w:rsidRPr="00BB2643" w:rsidRDefault="008D6E53" w:rsidP="008D6E53">
            <w:pPr>
              <w:suppressAutoHyphens/>
              <w:autoSpaceDN w:val="0"/>
              <w:spacing w:line="254" w:lineRule="auto"/>
              <w:ind w:left="720"/>
              <w:contextualSpacing/>
              <w:jc w:val="both"/>
              <w:rPr>
                <w:rFonts w:eastAsia="SimSun"/>
                <w:b/>
                <w:caps/>
                <w:kern w:val="3"/>
                <w:sz w:val="22"/>
                <w:szCs w:val="22"/>
                <w:lang w:bidi="hi-IN"/>
              </w:rPr>
            </w:pPr>
          </w:p>
          <w:p w:rsidR="008D6E53" w:rsidRPr="00BB2643" w:rsidRDefault="008D6E53" w:rsidP="008D6E53">
            <w:pPr>
              <w:suppressAutoHyphens/>
              <w:autoSpaceDN w:val="0"/>
              <w:spacing w:line="254" w:lineRule="auto"/>
              <w:ind w:left="720"/>
              <w:contextualSpacing/>
              <w:jc w:val="both"/>
              <w:rPr>
                <w:rFonts w:eastAsia="SimSun"/>
                <w:b/>
                <w:caps/>
                <w:kern w:val="3"/>
                <w:sz w:val="22"/>
                <w:szCs w:val="22"/>
                <w:lang w:bidi="hi-IN"/>
              </w:rPr>
            </w:pPr>
          </w:p>
          <w:p w:rsidR="008D6E53" w:rsidRPr="00BB2643" w:rsidRDefault="008D6E53" w:rsidP="008D6E53">
            <w:pPr>
              <w:suppressAutoHyphens/>
              <w:autoSpaceDN w:val="0"/>
              <w:spacing w:line="254" w:lineRule="auto"/>
              <w:ind w:left="720"/>
              <w:contextualSpacing/>
              <w:jc w:val="both"/>
              <w:rPr>
                <w:rFonts w:eastAsia="SimSun"/>
                <w:b/>
                <w:caps/>
                <w:kern w:val="3"/>
                <w:sz w:val="22"/>
                <w:szCs w:val="22"/>
                <w:lang w:bidi="hi-IN"/>
              </w:rPr>
            </w:pPr>
          </w:p>
        </w:tc>
        <w:tc>
          <w:tcPr>
            <w:tcW w:w="2695" w:type="dxa"/>
            <w:tcBorders>
              <w:top w:val="single" w:sz="4" w:space="0" w:color="000001"/>
              <w:left w:val="single" w:sz="4" w:space="0" w:color="000001"/>
              <w:bottom w:val="single" w:sz="4" w:space="0" w:color="000001"/>
              <w:right w:val="single" w:sz="4" w:space="0" w:color="000001"/>
            </w:tcBorders>
            <w:vAlign w:val="center"/>
          </w:tcPr>
          <w:p w:rsidR="008D6E53" w:rsidRPr="00BB2643" w:rsidRDefault="008D6E53" w:rsidP="008D6E53">
            <w:pPr>
              <w:suppressAutoHyphens/>
              <w:autoSpaceDN w:val="0"/>
              <w:spacing w:line="254" w:lineRule="auto"/>
              <w:ind w:left="720"/>
              <w:contextualSpacing/>
              <w:jc w:val="both"/>
              <w:rPr>
                <w:rFonts w:eastAsia="SimSun"/>
                <w:b/>
                <w:caps/>
                <w:kern w:val="3"/>
                <w:sz w:val="22"/>
                <w:szCs w:val="22"/>
                <w:lang w:bidi="hi-IN"/>
              </w:rPr>
            </w:pPr>
          </w:p>
        </w:tc>
        <w:tc>
          <w:tcPr>
            <w:tcW w:w="2269" w:type="dxa"/>
            <w:tcBorders>
              <w:top w:val="single" w:sz="4" w:space="0" w:color="000001"/>
              <w:left w:val="single" w:sz="4" w:space="0" w:color="000001"/>
              <w:bottom w:val="single" w:sz="4" w:space="0" w:color="000001"/>
              <w:right w:val="single" w:sz="4" w:space="0" w:color="000001"/>
            </w:tcBorders>
            <w:vAlign w:val="center"/>
          </w:tcPr>
          <w:p w:rsidR="008D6E53" w:rsidRPr="00BB2643" w:rsidRDefault="008D6E53" w:rsidP="008D6E53">
            <w:pPr>
              <w:suppressAutoHyphens/>
              <w:autoSpaceDN w:val="0"/>
              <w:spacing w:line="254" w:lineRule="auto"/>
              <w:ind w:left="720"/>
              <w:contextualSpacing/>
              <w:jc w:val="both"/>
              <w:rPr>
                <w:rFonts w:eastAsia="SimSun"/>
                <w:b/>
                <w:caps/>
                <w:kern w:val="3"/>
                <w:sz w:val="22"/>
                <w:szCs w:val="22"/>
                <w:lang w:bidi="hi-IN"/>
              </w:rPr>
            </w:pPr>
          </w:p>
        </w:tc>
        <w:tc>
          <w:tcPr>
            <w:tcW w:w="3002" w:type="dxa"/>
            <w:tcBorders>
              <w:top w:val="single" w:sz="4" w:space="0" w:color="000001"/>
              <w:left w:val="single" w:sz="4" w:space="0" w:color="000001"/>
              <w:bottom w:val="single" w:sz="4" w:space="0" w:color="000001"/>
              <w:right w:val="single" w:sz="4" w:space="0" w:color="000001"/>
            </w:tcBorders>
            <w:vAlign w:val="center"/>
          </w:tcPr>
          <w:p w:rsidR="008D6E53" w:rsidRPr="00BB2643" w:rsidRDefault="008D6E53" w:rsidP="008D6E53">
            <w:pPr>
              <w:suppressAutoHyphens/>
              <w:autoSpaceDN w:val="0"/>
              <w:spacing w:line="254" w:lineRule="auto"/>
              <w:ind w:left="720"/>
              <w:contextualSpacing/>
              <w:jc w:val="both"/>
              <w:rPr>
                <w:rFonts w:eastAsia="SimSun"/>
                <w:b/>
                <w:caps/>
                <w:kern w:val="3"/>
                <w:sz w:val="22"/>
                <w:szCs w:val="22"/>
                <w:lang w:bidi="hi-IN"/>
              </w:rPr>
            </w:pPr>
          </w:p>
        </w:tc>
      </w:tr>
    </w:tbl>
    <w:p w:rsidR="008D6E53" w:rsidRPr="00BB2643" w:rsidRDefault="008D6E53" w:rsidP="008D6E53"/>
    <w:p w:rsidR="007B5234" w:rsidRPr="00BB2643" w:rsidRDefault="008D6E53" w:rsidP="008D6E53">
      <w:pPr>
        <w:numPr>
          <w:ilvl w:val="0"/>
          <w:numId w:val="45"/>
        </w:numPr>
        <w:spacing w:after="200" w:line="276" w:lineRule="auto"/>
        <w:contextualSpacing/>
        <w:rPr>
          <w:b/>
          <w:u w:val="single"/>
        </w:rPr>
      </w:pPr>
      <w:r w:rsidRPr="00BB2643">
        <w:rPr>
          <w:b/>
          <w:u w:val="single"/>
        </w:rPr>
        <w:t xml:space="preserve">Wymienione wyżej ilości odebranych odpadów stanowią podstawę naliczenia </w:t>
      </w:r>
    </w:p>
    <w:p w:rsidR="007B5234" w:rsidRPr="00BB2643" w:rsidRDefault="007B5234" w:rsidP="007B5234">
      <w:pPr>
        <w:spacing w:after="200" w:line="276" w:lineRule="auto"/>
        <w:ind w:left="720"/>
        <w:contextualSpacing/>
        <w:rPr>
          <w:b/>
          <w:u w:val="single"/>
        </w:rPr>
      </w:pPr>
    </w:p>
    <w:p w:rsidR="008D6E53" w:rsidRPr="00BB2643" w:rsidRDefault="008D6E53" w:rsidP="007B5234">
      <w:pPr>
        <w:spacing w:after="200" w:line="276" w:lineRule="auto"/>
        <w:ind w:left="720"/>
        <w:contextualSpacing/>
        <w:rPr>
          <w:b/>
          <w:u w:val="single"/>
        </w:rPr>
      </w:pPr>
      <w:r w:rsidRPr="00BB2643">
        <w:rPr>
          <w:b/>
          <w:u w:val="single"/>
        </w:rPr>
        <w:t>wynagrodzenia wykonawcy za miesiąc ……………</w:t>
      </w:r>
    </w:p>
    <w:p w:rsidR="008D6E53" w:rsidRPr="00BB2643" w:rsidRDefault="008D6E53" w:rsidP="008D6E53">
      <w:pPr>
        <w:rPr>
          <w:b/>
          <w:u w:val="single"/>
        </w:rPr>
      </w:pPr>
    </w:p>
    <w:p w:rsidR="008D6E53" w:rsidRPr="00BB2643" w:rsidRDefault="008D6E53" w:rsidP="008D6E53">
      <w:pPr>
        <w:numPr>
          <w:ilvl w:val="0"/>
          <w:numId w:val="45"/>
        </w:numPr>
        <w:spacing w:after="200" w:line="276" w:lineRule="auto"/>
        <w:contextualSpacing/>
        <w:rPr>
          <w:b/>
          <w:u w:val="single"/>
        </w:rPr>
      </w:pPr>
      <w:r w:rsidRPr="00BB2643">
        <w:rPr>
          <w:b/>
          <w:u w:val="single"/>
        </w:rPr>
        <w:t>Uwagi Wykonawcy:</w:t>
      </w:r>
    </w:p>
    <w:p w:rsidR="008D6E53" w:rsidRPr="00BB2643" w:rsidRDefault="008D6E53" w:rsidP="008D6E53">
      <w:pPr>
        <w:ind w:left="720"/>
        <w:contextualSpacing/>
        <w:rPr>
          <w:b/>
          <w:u w:val="single"/>
        </w:rPr>
      </w:pPr>
    </w:p>
    <w:p w:rsidR="008D6E53" w:rsidRPr="00BB2643" w:rsidRDefault="008D6E53" w:rsidP="008D6E53">
      <w:pPr>
        <w:ind w:left="720"/>
        <w:contextualSpacing/>
      </w:pPr>
      <w:r w:rsidRPr="00BB2643">
        <w:t>………………………………………………………………………………………………………………………………………………………………………………………………………………………………………………………………………………………</w:t>
      </w:r>
    </w:p>
    <w:p w:rsidR="008D6E53" w:rsidRPr="00BB2643" w:rsidRDefault="008D6E53" w:rsidP="008D6E53">
      <w:pPr>
        <w:rPr>
          <w:b/>
          <w:u w:val="single"/>
        </w:rPr>
      </w:pPr>
    </w:p>
    <w:p w:rsidR="008D6E53" w:rsidRPr="00BB2643" w:rsidRDefault="008D6E53" w:rsidP="008D6E53">
      <w:pPr>
        <w:numPr>
          <w:ilvl w:val="0"/>
          <w:numId w:val="45"/>
        </w:numPr>
        <w:spacing w:after="200" w:line="276" w:lineRule="auto"/>
        <w:contextualSpacing/>
        <w:rPr>
          <w:b/>
          <w:u w:val="single"/>
        </w:rPr>
      </w:pPr>
      <w:r w:rsidRPr="00BB2643">
        <w:rPr>
          <w:b/>
          <w:u w:val="single"/>
        </w:rPr>
        <w:t>Uwagi Zamawiającego :</w:t>
      </w:r>
    </w:p>
    <w:p w:rsidR="008D6E53" w:rsidRPr="00BB2643" w:rsidRDefault="008D6E53" w:rsidP="008D6E53">
      <w:pPr>
        <w:rPr>
          <w:b/>
          <w:u w:val="single"/>
        </w:rPr>
      </w:pPr>
    </w:p>
    <w:p w:rsidR="008D6E53" w:rsidRPr="00BB2643" w:rsidRDefault="008D6E53" w:rsidP="008D6E53">
      <w:pPr>
        <w:ind w:left="708"/>
      </w:pPr>
      <w:r w:rsidRPr="00BB2643">
        <w:t>………………………………………………………………………………………………………………………………………………………………………………………………………………………………………………………………………………………</w:t>
      </w:r>
    </w:p>
    <w:p w:rsidR="007B5234" w:rsidRPr="00BB2643" w:rsidRDefault="007B5234" w:rsidP="008D6E53">
      <w:pPr>
        <w:ind w:left="708"/>
      </w:pPr>
    </w:p>
    <w:p w:rsidR="007B5234" w:rsidRPr="00BB2643" w:rsidRDefault="007B5234" w:rsidP="008D6E53">
      <w:pPr>
        <w:ind w:left="708"/>
      </w:pPr>
    </w:p>
    <w:p w:rsidR="007B5234" w:rsidRPr="00BB2643" w:rsidRDefault="007B5234" w:rsidP="008D6E53">
      <w:pPr>
        <w:ind w:left="708"/>
      </w:pPr>
    </w:p>
    <w:p w:rsidR="007B5234" w:rsidRPr="00BB2643" w:rsidRDefault="007B5234" w:rsidP="008D6E53">
      <w:pPr>
        <w:ind w:left="708"/>
      </w:pPr>
    </w:p>
    <w:p w:rsidR="008D6E53" w:rsidRPr="00BB2643" w:rsidRDefault="008D6E53" w:rsidP="008D6E53">
      <w:pPr>
        <w:ind w:left="708"/>
      </w:pPr>
    </w:p>
    <w:p w:rsidR="008D6E53" w:rsidRPr="00BB2643" w:rsidRDefault="008D6E53" w:rsidP="008D6E53">
      <w:pPr>
        <w:numPr>
          <w:ilvl w:val="0"/>
          <w:numId w:val="45"/>
        </w:numPr>
        <w:spacing w:after="200" w:line="276" w:lineRule="auto"/>
        <w:contextualSpacing/>
        <w:rPr>
          <w:b/>
          <w:u w:val="single"/>
        </w:rPr>
      </w:pPr>
      <w:r w:rsidRPr="00BB2643">
        <w:rPr>
          <w:b/>
          <w:u w:val="single"/>
        </w:rPr>
        <w:lastRenderedPageBreak/>
        <w:t>Załączniki:</w:t>
      </w:r>
    </w:p>
    <w:p w:rsidR="008D6E53" w:rsidRPr="00BB2643" w:rsidRDefault="008D6E53" w:rsidP="008D6E53">
      <w:pPr>
        <w:ind w:left="1066"/>
        <w:jc w:val="both"/>
      </w:pPr>
    </w:p>
    <w:p w:rsidR="008D6E53" w:rsidRPr="00BB2643" w:rsidRDefault="008D6E53" w:rsidP="008D6E53">
      <w:pPr>
        <w:numPr>
          <w:ilvl w:val="0"/>
          <w:numId w:val="46"/>
        </w:numPr>
        <w:spacing w:after="200" w:line="276" w:lineRule="auto"/>
        <w:ind w:left="1066" w:hanging="357"/>
        <w:jc w:val="both"/>
      </w:pPr>
      <w:r w:rsidRPr="00BB2643">
        <w:rPr>
          <w:rFonts w:eastAsia="Calibri"/>
          <w:lang w:eastAsia="en-US"/>
        </w:rPr>
        <w:t>Kwity wagowe dokumentujące ważenie pojazdu przed rozpoczęciem świadczenia usługi odbioru.</w:t>
      </w:r>
    </w:p>
    <w:p w:rsidR="008D6E53" w:rsidRPr="00BB2643" w:rsidRDefault="008D6E53" w:rsidP="008D6E53">
      <w:pPr>
        <w:numPr>
          <w:ilvl w:val="0"/>
          <w:numId w:val="46"/>
        </w:numPr>
        <w:spacing w:after="200" w:line="276" w:lineRule="auto"/>
        <w:ind w:left="1066" w:hanging="357"/>
        <w:jc w:val="both"/>
      </w:pPr>
      <w:r w:rsidRPr="00BB2643">
        <w:rPr>
          <w:rFonts w:eastAsia="Calibri"/>
          <w:lang w:eastAsia="en-US"/>
        </w:rPr>
        <w:t>Kwity wagowe dokumentujące ilość odebranych i dostarczonych odpadów do instalacji.</w:t>
      </w:r>
    </w:p>
    <w:p w:rsidR="008D6E53" w:rsidRPr="00BB2643" w:rsidRDefault="008D6E53" w:rsidP="008D6E53">
      <w:pPr>
        <w:numPr>
          <w:ilvl w:val="0"/>
          <w:numId w:val="46"/>
        </w:numPr>
        <w:spacing w:after="200" w:line="276" w:lineRule="auto"/>
        <w:ind w:left="1066" w:hanging="357"/>
        <w:jc w:val="both"/>
      </w:pPr>
      <w:r w:rsidRPr="00BB2643">
        <w:rPr>
          <w:rFonts w:eastAsia="Calibri"/>
          <w:lang w:eastAsia="en-US"/>
        </w:rPr>
        <w:t>………………………………………………………………………………………...</w:t>
      </w:r>
    </w:p>
    <w:p w:rsidR="008D6E53" w:rsidRPr="00BB2643" w:rsidRDefault="008D6E53" w:rsidP="008D6E53">
      <w:pPr>
        <w:numPr>
          <w:ilvl w:val="0"/>
          <w:numId w:val="46"/>
        </w:numPr>
        <w:spacing w:after="200" w:line="276" w:lineRule="auto"/>
        <w:ind w:left="1066" w:hanging="357"/>
        <w:jc w:val="both"/>
      </w:pPr>
      <w:r w:rsidRPr="00BB2643">
        <w:rPr>
          <w:rFonts w:eastAsia="Calibri"/>
          <w:lang w:eastAsia="en-US"/>
        </w:rPr>
        <w:t>………………………………………………………………………………………...</w:t>
      </w:r>
    </w:p>
    <w:p w:rsidR="008D6E53" w:rsidRPr="00BB2643" w:rsidRDefault="008D6E53" w:rsidP="008D6E53">
      <w:pPr>
        <w:ind w:left="708" w:firstLine="708"/>
        <w:jc w:val="both"/>
      </w:pPr>
    </w:p>
    <w:p w:rsidR="008D6E53" w:rsidRPr="00BB2643" w:rsidRDefault="008D6E53" w:rsidP="008D6E53">
      <w:pPr>
        <w:jc w:val="both"/>
      </w:pPr>
    </w:p>
    <w:p w:rsidR="008D6E53" w:rsidRPr="00BB2643" w:rsidRDefault="008D6E53" w:rsidP="008D6E53">
      <w:pPr>
        <w:ind w:firstLine="708"/>
      </w:pPr>
      <w:r w:rsidRPr="00BB2643">
        <w:t>Zamawiający:</w:t>
      </w:r>
      <w:r w:rsidRPr="00BB2643">
        <w:tab/>
      </w:r>
      <w:r w:rsidRPr="00BB2643">
        <w:tab/>
      </w:r>
      <w:r w:rsidRPr="00BB2643">
        <w:tab/>
      </w:r>
      <w:r w:rsidRPr="00BB2643">
        <w:tab/>
      </w:r>
      <w:r w:rsidRPr="00BB2643">
        <w:tab/>
      </w:r>
      <w:r w:rsidRPr="00BB2643">
        <w:tab/>
      </w:r>
      <w:r w:rsidRPr="00BB2643">
        <w:tab/>
      </w:r>
      <w:r w:rsidR="007B5234" w:rsidRPr="00BB2643">
        <w:tab/>
      </w:r>
      <w:r w:rsidR="007B5234" w:rsidRPr="00BB2643">
        <w:tab/>
      </w:r>
      <w:r w:rsidR="007B5234" w:rsidRPr="00BB2643">
        <w:tab/>
      </w:r>
      <w:r w:rsidR="007B5234" w:rsidRPr="00BB2643">
        <w:tab/>
      </w:r>
      <w:r w:rsidR="007B5234" w:rsidRPr="00BB2643">
        <w:tab/>
      </w:r>
      <w:r w:rsidR="007B5234" w:rsidRPr="00BB2643">
        <w:tab/>
      </w:r>
      <w:r w:rsidR="007B5234" w:rsidRPr="00BB2643">
        <w:tab/>
      </w:r>
      <w:r w:rsidR="007B5234" w:rsidRPr="00BB2643">
        <w:tab/>
      </w:r>
      <w:r w:rsidR="007B5234" w:rsidRPr="00BB2643">
        <w:tab/>
      </w:r>
      <w:r w:rsidR="007B5234" w:rsidRPr="00BB2643">
        <w:tab/>
      </w:r>
      <w:r w:rsidR="007B5234" w:rsidRPr="00BB2643">
        <w:tab/>
      </w:r>
      <w:r w:rsidR="007B5234" w:rsidRPr="00BB2643">
        <w:tab/>
      </w:r>
      <w:r w:rsidRPr="00BB2643">
        <w:tab/>
        <w:t>Wykonawca:</w:t>
      </w:r>
    </w:p>
    <w:p w:rsidR="008D6E53" w:rsidRPr="00BB2643" w:rsidRDefault="008D6E53" w:rsidP="005442A9">
      <w:pPr>
        <w:autoSpaceDE w:val="0"/>
        <w:autoSpaceDN w:val="0"/>
        <w:adjustRightInd w:val="0"/>
        <w:spacing w:line="276" w:lineRule="auto"/>
        <w:jc w:val="both"/>
      </w:pPr>
    </w:p>
    <w:sectPr w:rsidR="008D6E53" w:rsidRPr="00BB2643" w:rsidSect="005F7989">
      <w:headerReference w:type="default" r:id="rId9"/>
      <w:footerReference w:type="default" r:id="rId10"/>
      <w:pgSz w:w="11906" w:h="16838"/>
      <w:pgMar w:top="1134" w:right="1133" w:bottom="1276"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EE201D" w15:done="0"/>
  <w15:commentEx w15:paraId="286636FE" w15:done="0"/>
  <w15:commentEx w15:paraId="7E35C702" w15:done="0"/>
  <w15:commentEx w15:paraId="22623396" w15:done="0"/>
  <w15:commentEx w15:paraId="4DDB95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0C11" w16cex:dateUtc="2020-12-07T19:16:00Z"/>
  <w16cex:commentExtensible w16cex:durableId="23790C8F" w16cex:dateUtc="2020-12-07T19:18:00Z"/>
  <w16cex:commentExtensible w16cex:durableId="23790CA5" w16cex:dateUtc="2020-12-07T19:18:00Z"/>
  <w16cex:commentExtensible w16cex:durableId="23790D96" w16cex:dateUtc="2020-12-07T19:22:00Z"/>
  <w16cex:commentExtensible w16cex:durableId="23790E81" w16cex:dateUtc="2020-12-07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EE201D" w16cid:durableId="23790C11"/>
  <w16cid:commentId w16cid:paraId="286636FE" w16cid:durableId="23790C8F"/>
  <w16cid:commentId w16cid:paraId="7E35C702" w16cid:durableId="23790CA5"/>
  <w16cid:commentId w16cid:paraId="22623396" w16cid:durableId="23790D96"/>
  <w16cid:commentId w16cid:paraId="4DDB9525" w16cid:durableId="23790E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D3" w:rsidRDefault="00D84AD3" w:rsidP="00B71D4E">
      <w:r>
        <w:separator/>
      </w:r>
    </w:p>
  </w:endnote>
  <w:endnote w:type="continuationSeparator" w:id="0">
    <w:p w:rsidR="00D84AD3" w:rsidRDefault="00D84AD3" w:rsidP="00B7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G Mincho Light J">
    <w:altName w:val="Calibri"/>
    <w:charset w:val="00"/>
    <w:family w:val="auto"/>
    <w:pitch w:val="variable"/>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41" w:rsidRDefault="00444493">
    <w:pPr>
      <w:pStyle w:val="Stopka"/>
      <w:jc w:val="center"/>
    </w:pPr>
    <w:r>
      <w:fldChar w:fldCharType="begin"/>
    </w:r>
    <w:r w:rsidR="003B2541">
      <w:instrText>PAGE   \* MERGEFORMAT</w:instrText>
    </w:r>
    <w:r>
      <w:fldChar w:fldCharType="separate"/>
    </w:r>
    <w:r w:rsidR="002C1374">
      <w:rPr>
        <w:noProof/>
      </w:rPr>
      <w:t>1</w:t>
    </w:r>
    <w:r>
      <w:fldChar w:fldCharType="end"/>
    </w:r>
  </w:p>
  <w:p w:rsidR="003B2541" w:rsidRDefault="003B25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D3" w:rsidRDefault="00D84AD3" w:rsidP="00B71D4E">
      <w:r>
        <w:separator/>
      </w:r>
    </w:p>
  </w:footnote>
  <w:footnote w:type="continuationSeparator" w:id="0">
    <w:p w:rsidR="00D84AD3" w:rsidRDefault="00D84AD3" w:rsidP="00B7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AB" w:rsidRPr="009A09AB" w:rsidRDefault="009A09AB" w:rsidP="009A09AB">
    <w:pPr>
      <w:pStyle w:val="Nagwek"/>
      <w:jc w:val="right"/>
      <w:rPr>
        <w:sz w:val="20"/>
      </w:rPr>
    </w:pPr>
    <w:r w:rsidRPr="009A09AB">
      <w:rPr>
        <w:sz w:val="20"/>
      </w:rPr>
      <w:t>Załącznik nr 7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E1526"/>
    <w:multiLevelType w:val="hybridMultilevel"/>
    <w:tmpl w:val="67AE09A6"/>
    <w:lvl w:ilvl="0" w:tplc="6EF2B29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32371B7"/>
    <w:multiLevelType w:val="hybridMultilevel"/>
    <w:tmpl w:val="F5CA0AF8"/>
    <w:lvl w:ilvl="0" w:tplc="4CBEACF6">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EB3690"/>
    <w:multiLevelType w:val="hybridMultilevel"/>
    <w:tmpl w:val="90BCE6A8"/>
    <w:lvl w:ilvl="0" w:tplc="5A5CE64C">
      <w:start w:val="1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276D5"/>
    <w:multiLevelType w:val="hybridMultilevel"/>
    <w:tmpl w:val="C2EA4010"/>
    <w:lvl w:ilvl="0" w:tplc="04150011">
      <w:start w:val="1"/>
      <w:numFmt w:val="decimal"/>
      <w:lvlText w:val="%1)"/>
      <w:lvlJc w:val="left"/>
      <w:pPr>
        <w:ind w:left="4330" w:hanging="360"/>
      </w:p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5">
    <w:nsid w:val="079521A5"/>
    <w:multiLevelType w:val="hybridMultilevel"/>
    <w:tmpl w:val="D67C03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CBF3B99"/>
    <w:multiLevelType w:val="hybridMultilevel"/>
    <w:tmpl w:val="185491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0E4D44ED"/>
    <w:multiLevelType w:val="hybridMultilevel"/>
    <w:tmpl w:val="F1D4DF9C"/>
    <w:lvl w:ilvl="0" w:tplc="4CBEACF6">
      <w:start w:val="1"/>
      <w:numFmt w:val="bullet"/>
      <w:lvlText w:val="-"/>
      <w:lvlJc w:val="left"/>
      <w:pPr>
        <w:ind w:left="1644" w:hanging="360"/>
      </w:pPr>
      <w:rPr>
        <w:rFonts w:ascii="Vrinda" w:hAnsi="Vrinda"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8">
    <w:nsid w:val="135F5E35"/>
    <w:multiLevelType w:val="hybridMultilevel"/>
    <w:tmpl w:val="98CC3AF8"/>
    <w:lvl w:ilvl="0" w:tplc="C868E416">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5AA5D4D"/>
    <w:multiLevelType w:val="hybridMultilevel"/>
    <w:tmpl w:val="521C8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F19FB"/>
    <w:multiLevelType w:val="hybridMultilevel"/>
    <w:tmpl w:val="7CFA0F2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3D4323"/>
    <w:multiLevelType w:val="hybridMultilevel"/>
    <w:tmpl w:val="08C253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7E1835"/>
    <w:multiLevelType w:val="hybridMultilevel"/>
    <w:tmpl w:val="AD9476A2"/>
    <w:lvl w:ilvl="0" w:tplc="BB80C16C">
      <w:start w:val="1"/>
      <w:numFmt w:val="decimal"/>
      <w:lvlText w:val="%1."/>
      <w:lvlJc w:val="left"/>
      <w:pPr>
        <w:ind w:left="578" w:hanging="360"/>
      </w:pPr>
      <w:rPr>
        <w:rFonts w:hint="default"/>
        <w:b/>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nsid w:val="27F922EB"/>
    <w:multiLevelType w:val="multilevel"/>
    <w:tmpl w:val="7D6868E8"/>
    <w:styleLink w:val="WW8Num471"/>
    <w:lvl w:ilvl="0">
      <w:start w:val="1"/>
      <w:numFmt w:val="decimal"/>
      <w:lvlText w:val="%1."/>
      <w:lvlJc w:val="left"/>
      <w:pPr>
        <w:ind w:left="720" w:hanging="360"/>
      </w:pPr>
      <w:rPr>
        <w:rFonts w:ascii="Times New Roman" w:eastAsia="SimSun" w:hAnsi="Times New Roman" w:cs="Mangal"/>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4">
    <w:nsid w:val="309A2EB4"/>
    <w:multiLevelType w:val="hybridMultilevel"/>
    <w:tmpl w:val="E320F5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316357A1"/>
    <w:multiLevelType w:val="hybridMultilevel"/>
    <w:tmpl w:val="2626E39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4AB3C62"/>
    <w:multiLevelType w:val="hybridMultilevel"/>
    <w:tmpl w:val="54FCC89C"/>
    <w:lvl w:ilvl="0" w:tplc="CAACBD44">
      <w:start w:val="2"/>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B4204A6"/>
    <w:multiLevelType w:val="hybridMultilevel"/>
    <w:tmpl w:val="F404C1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FA60528"/>
    <w:multiLevelType w:val="hybridMultilevel"/>
    <w:tmpl w:val="A2344EDC"/>
    <w:lvl w:ilvl="0" w:tplc="9732C282">
      <w:start w:val="1"/>
      <w:numFmt w:val="upperLetter"/>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805505"/>
    <w:multiLevelType w:val="hybridMultilevel"/>
    <w:tmpl w:val="E45E698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2C5560"/>
    <w:multiLevelType w:val="hybridMultilevel"/>
    <w:tmpl w:val="03180102"/>
    <w:lvl w:ilvl="0" w:tplc="CAACBD44">
      <w:start w:val="2"/>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9800037"/>
    <w:multiLevelType w:val="hybridMultilevel"/>
    <w:tmpl w:val="CD8AA55C"/>
    <w:lvl w:ilvl="0" w:tplc="7898E220">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B767B7"/>
    <w:multiLevelType w:val="hybridMultilevel"/>
    <w:tmpl w:val="ECCA8192"/>
    <w:lvl w:ilvl="0" w:tplc="4CBEACF6">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702655"/>
    <w:multiLevelType w:val="hybridMultilevel"/>
    <w:tmpl w:val="8A7E6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666E55"/>
    <w:multiLevelType w:val="hybridMultilevel"/>
    <w:tmpl w:val="7DBAF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E01392"/>
    <w:multiLevelType w:val="hybridMultilevel"/>
    <w:tmpl w:val="4A204612"/>
    <w:lvl w:ilvl="0" w:tplc="7A709D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5513BFD"/>
    <w:multiLevelType w:val="hybridMultilevel"/>
    <w:tmpl w:val="62BA049C"/>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
    <w:nsid w:val="579C4E9C"/>
    <w:multiLevelType w:val="hybridMultilevel"/>
    <w:tmpl w:val="2EF001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A6E7432"/>
    <w:multiLevelType w:val="hybridMultilevel"/>
    <w:tmpl w:val="8F7CF9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26A7F"/>
    <w:multiLevelType w:val="hybridMultilevel"/>
    <w:tmpl w:val="08BC589A"/>
    <w:lvl w:ilvl="0" w:tplc="04150017">
      <w:start w:val="1"/>
      <w:numFmt w:val="lowerLetter"/>
      <w:lvlText w:val="%1)"/>
      <w:lvlJc w:val="left"/>
      <w:pPr>
        <w:tabs>
          <w:tab w:val="num" w:pos="720"/>
        </w:tabs>
        <w:ind w:left="720" w:hanging="360"/>
      </w:pPr>
    </w:lvl>
    <w:lvl w:ilvl="1" w:tplc="A95A7272">
      <w:start w:val="1"/>
      <w:numFmt w:val="bullet"/>
      <w:lvlText w:val=""/>
      <w:lvlJc w:val="left"/>
      <w:pPr>
        <w:tabs>
          <w:tab w:val="num" w:pos="1440"/>
        </w:tabs>
        <w:ind w:left="1440" w:hanging="360"/>
      </w:pPr>
      <w:rPr>
        <w:rFonts w:ascii="Symbol" w:hAnsi="Symbo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446608"/>
    <w:multiLevelType w:val="hybridMultilevel"/>
    <w:tmpl w:val="C4544C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D537385"/>
    <w:multiLevelType w:val="hybridMultilevel"/>
    <w:tmpl w:val="6B6C6A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098606D"/>
    <w:multiLevelType w:val="hybridMultilevel"/>
    <w:tmpl w:val="5C1273E2"/>
    <w:lvl w:ilvl="0" w:tplc="24E8579C">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3">
    <w:nsid w:val="62482034"/>
    <w:multiLevelType w:val="hybridMultilevel"/>
    <w:tmpl w:val="658ABAB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73B0C5A"/>
    <w:multiLevelType w:val="hybridMultilevel"/>
    <w:tmpl w:val="605AE39C"/>
    <w:lvl w:ilvl="0" w:tplc="4CBEACF6">
      <w:start w:val="1"/>
      <w:numFmt w:val="bullet"/>
      <w:lvlText w:val="-"/>
      <w:lvlJc w:val="left"/>
      <w:pPr>
        <w:ind w:left="360" w:hanging="360"/>
      </w:pPr>
      <w:rPr>
        <w:rFonts w:ascii="Vrinda" w:hAnsi="Vrinda" w:hint="default"/>
        <w:color w:val="auto"/>
      </w:rPr>
    </w:lvl>
    <w:lvl w:ilvl="1" w:tplc="4CBEACF6">
      <w:start w:val="1"/>
      <w:numFmt w:val="bullet"/>
      <w:lvlText w:val="-"/>
      <w:lvlJc w:val="left"/>
      <w:pPr>
        <w:ind w:left="1080" w:hanging="360"/>
      </w:pPr>
      <w:rPr>
        <w:rFonts w:ascii="Vrinda" w:hAnsi="Vrinda" w:hint="default"/>
      </w:rPr>
    </w:lvl>
    <w:lvl w:ilvl="2" w:tplc="3354A6BC">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68C46CA6"/>
    <w:multiLevelType w:val="hybridMultilevel"/>
    <w:tmpl w:val="B74E9FD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nsid w:val="6B8068C8"/>
    <w:multiLevelType w:val="hybridMultilevel"/>
    <w:tmpl w:val="23A6E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5C4619"/>
    <w:multiLevelType w:val="hybridMultilevel"/>
    <w:tmpl w:val="CF00E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9B6A73"/>
    <w:multiLevelType w:val="hybridMultilevel"/>
    <w:tmpl w:val="B3AA1340"/>
    <w:lvl w:ilvl="0" w:tplc="04150011">
      <w:start w:val="1"/>
      <w:numFmt w:val="decimal"/>
      <w:lvlText w:val="%1)"/>
      <w:lvlJc w:val="left"/>
      <w:pPr>
        <w:ind w:left="1002" w:hanging="360"/>
      </w:pPr>
      <w:rPr>
        <w:rFonts w:hint="default"/>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39">
    <w:nsid w:val="6FAE4804"/>
    <w:multiLevelType w:val="hybridMultilevel"/>
    <w:tmpl w:val="28721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471819"/>
    <w:multiLevelType w:val="hybridMultilevel"/>
    <w:tmpl w:val="1A407C18"/>
    <w:lvl w:ilvl="0" w:tplc="04150011">
      <w:start w:val="1"/>
      <w:numFmt w:val="decimal"/>
      <w:lvlText w:val="%1)"/>
      <w:lvlJc w:val="left"/>
      <w:pPr>
        <w:ind w:left="926" w:hanging="360"/>
      </w:pPr>
      <w:rPr>
        <w:rFonts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41">
    <w:nsid w:val="71853FFA"/>
    <w:multiLevelType w:val="multilevel"/>
    <w:tmpl w:val="1BD05202"/>
    <w:styleLink w:val="WW8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72451F7C"/>
    <w:multiLevelType w:val="hybridMultilevel"/>
    <w:tmpl w:val="E48E9CCC"/>
    <w:lvl w:ilvl="0" w:tplc="751C41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3746C82"/>
    <w:multiLevelType w:val="hybridMultilevel"/>
    <w:tmpl w:val="FFC60F20"/>
    <w:lvl w:ilvl="0" w:tplc="04150011">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4A35459"/>
    <w:multiLevelType w:val="hybridMultilevel"/>
    <w:tmpl w:val="DDCEE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BE53D8"/>
    <w:multiLevelType w:val="hybridMultilevel"/>
    <w:tmpl w:val="7F6018CA"/>
    <w:lvl w:ilvl="0" w:tplc="78861B32">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749031F"/>
    <w:multiLevelType w:val="hybridMultilevel"/>
    <w:tmpl w:val="9216DE3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0D0FB5"/>
    <w:multiLevelType w:val="hybridMultilevel"/>
    <w:tmpl w:val="B5086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0"/>
  </w:num>
  <w:num w:numId="3">
    <w:abstractNumId w:val="43"/>
  </w:num>
  <w:num w:numId="4">
    <w:abstractNumId w:val="45"/>
  </w:num>
  <w:num w:numId="5">
    <w:abstractNumId w:val="4"/>
  </w:num>
  <w:num w:numId="6">
    <w:abstractNumId w:val="40"/>
  </w:num>
  <w:num w:numId="7">
    <w:abstractNumId w:val="46"/>
  </w:num>
  <w:num w:numId="8">
    <w:abstractNumId w:val="11"/>
  </w:num>
  <w:num w:numId="9">
    <w:abstractNumId w:val="42"/>
  </w:num>
  <w:num w:numId="10">
    <w:abstractNumId w:val="41"/>
  </w:num>
  <w:num w:numId="11">
    <w:abstractNumId w:val="47"/>
  </w:num>
  <w:num w:numId="12">
    <w:abstractNumId w:val="15"/>
  </w:num>
  <w:num w:numId="13">
    <w:abstractNumId w:val="10"/>
  </w:num>
  <w:num w:numId="14">
    <w:abstractNumId w:val="38"/>
  </w:num>
  <w:num w:numId="15">
    <w:abstractNumId w:val="16"/>
  </w:num>
  <w:num w:numId="16">
    <w:abstractNumId w:val="37"/>
  </w:num>
  <w:num w:numId="17">
    <w:abstractNumId w:val="5"/>
  </w:num>
  <w:num w:numId="18">
    <w:abstractNumId w:val="26"/>
  </w:num>
  <w:num w:numId="19">
    <w:abstractNumId w:val="22"/>
  </w:num>
  <w:num w:numId="20">
    <w:abstractNumId w:val="2"/>
  </w:num>
  <w:num w:numId="21">
    <w:abstractNumId w:val="23"/>
  </w:num>
  <w:num w:numId="22">
    <w:abstractNumId w:val="6"/>
  </w:num>
  <w:num w:numId="23">
    <w:abstractNumId w:val="35"/>
  </w:num>
  <w:num w:numId="24">
    <w:abstractNumId w:val="14"/>
  </w:num>
  <w:num w:numId="25">
    <w:abstractNumId w:val="31"/>
  </w:num>
  <w:num w:numId="26">
    <w:abstractNumId w:val="9"/>
  </w:num>
  <w:num w:numId="27">
    <w:abstractNumId w:val="17"/>
  </w:num>
  <w:num w:numId="28">
    <w:abstractNumId w:val="29"/>
  </w:num>
  <w:num w:numId="29">
    <w:abstractNumId w:val="34"/>
  </w:num>
  <w:num w:numId="30">
    <w:abstractNumId w:val="39"/>
  </w:num>
  <w:num w:numId="31">
    <w:abstractNumId w:val="27"/>
  </w:num>
  <w:num w:numId="32">
    <w:abstractNumId w:val="7"/>
  </w:num>
  <w:num w:numId="33">
    <w:abstractNumId w:val="12"/>
  </w:num>
  <w:num w:numId="34">
    <w:abstractNumId w:val="3"/>
  </w:num>
  <w:num w:numId="35">
    <w:abstractNumId w:val="32"/>
  </w:num>
  <w:num w:numId="36">
    <w:abstractNumId w:val="20"/>
  </w:num>
  <w:num w:numId="37">
    <w:abstractNumId w:val="33"/>
  </w:num>
  <w:num w:numId="38">
    <w:abstractNumId w:val="21"/>
  </w:num>
  <w:num w:numId="39">
    <w:abstractNumId w:val="0"/>
  </w:num>
  <w:num w:numId="40">
    <w:abstractNumId w:val="44"/>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28"/>
  </w:num>
  <w:num w:numId="49">
    <w:abstractNumId w:val="2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zabela Rabiega">
    <w15:presenceInfo w15:providerId="Windows Live" w15:userId="bd1b26d5e93c2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51"/>
    <w:rsid w:val="00003F19"/>
    <w:rsid w:val="000058D7"/>
    <w:rsid w:val="00006EAE"/>
    <w:rsid w:val="000102D1"/>
    <w:rsid w:val="0001095F"/>
    <w:rsid w:val="0001517F"/>
    <w:rsid w:val="00015A01"/>
    <w:rsid w:val="00023ADE"/>
    <w:rsid w:val="00024137"/>
    <w:rsid w:val="00024FB3"/>
    <w:rsid w:val="00027DB8"/>
    <w:rsid w:val="000419D3"/>
    <w:rsid w:val="00041E83"/>
    <w:rsid w:val="000447CE"/>
    <w:rsid w:val="000510C7"/>
    <w:rsid w:val="00054566"/>
    <w:rsid w:val="00054D65"/>
    <w:rsid w:val="00057213"/>
    <w:rsid w:val="00057D5B"/>
    <w:rsid w:val="00061FC2"/>
    <w:rsid w:val="000701F6"/>
    <w:rsid w:val="00070D6F"/>
    <w:rsid w:val="000806CB"/>
    <w:rsid w:val="000868EF"/>
    <w:rsid w:val="00093042"/>
    <w:rsid w:val="000A1534"/>
    <w:rsid w:val="000A4D8B"/>
    <w:rsid w:val="000A63CA"/>
    <w:rsid w:val="000A7F55"/>
    <w:rsid w:val="000B34E0"/>
    <w:rsid w:val="000B5A1A"/>
    <w:rsid w:val="000B7CFE"/>
    <w:rsid w:val="000C293D"/>
    <w:rsid w:val="000C4844"/>
    <w:rsid w:val="000C547C"/>
    <w:rsid w:val="000C5982"/>
    <w:rsid w:val="000C67E0"/>
    <w:rsid w:val="000D03A3"/>
    <w:rsid w:val="000D2026"/>
    <w:rsid w:val="000D52DD"/>
    <w:rsid w:val="000D6FDB"/>
    <w:rsid w:val="000E07C6"/>
    <w:rsid w:val="000E2DBA"/>
    <w:rsid w:val="000E41AE"/>
    <w:rsid w:val="000E6962"/>
    <w:rsid w:val="000E6972"/>
    <w:rsid w:val="000F0543"/>
    <w:rsid w:val="000F27B1"/>
    <w:rsid w:val="0010788E"/>
    <w:rsid w:val="00110213"/>
    <w:rsid w:val="001214EA"/>
    <w:rsid w:val="00123F7C"/>
    <w:rsid w:val="001263D0"/>
    <w:rsid w:val="00133117"/>
    <w:rsid w:val="00133DC2"/>
    <w:rsid w:val="00134153"/>
    <w:rsid w:val="00136358"/>
    <w:rsid w:val="00147D39"/>
    <w:rsid w:val="001513C6"/>
    <w:rsid w:val="00155E45"/>
    <w:rsid w:val="00156DEB"/>
    <w:rsid w:val="001575FE"/>
    <w:rsid w:val="00157F3E"/>
    <w:rsid w:val="0016032D"/>
    <w:rsid w:val="001608E4"/>
    <w:rsid w:val="001634F6"/>
    <w:rsid w:val="001657D5"/>
    <w:rsid w:val="001659D4"/>
    <w:rsid w:val="00175F01"/>
    <w:rsid w:val="00176CA3"/>
    <w:rsid w:val="00177BC8"/>
    <w:rsid w:val="00180A3A"/>
    <w:rsid w:val="00182F71"/>
    <w:rsid w:val="00183014"/>
    <w:rsid w:val="00185179"/>
    <w:rsid w:val="00187BBE"/>
    <w:rsid w:val="00190053"/>
    <w:rsid w:val="00193546"/>
    <w:rsid w:val="00195B63"/>
    <w:rsid w:val="0019706D"/>
    <w:rsid w:val="00197915"/>
    <w:rsid w:val="00197B27"/>
    <w:rsid w:val="001A1E72"/>
    <w:rsid w:val="001A3C0A"/>
    <w:rsid w:val="001B182C"/>
    <w:rsid w:val="001B354E"/>
    <w:rsid w:val="001B3DCE"/>
    <w:rsid w:val="001B3EF5"/>
    <w:rsid w:val="001B66C0"/>
    <w:rsid w:val="001C6A50"/>
    <w:rsid w:val="001D1897"/>
    <w:rsid w:val="001D4730"/>
    <w:rsid w:val="001E004F"/>
    <w:rsid w:val="001E196D"/>
    <w:rsid w:val="001E1ABA"/>
    <w:rsid w:val="001E1E1C"/>
    <w:rsid w:val="001E525F"/>
    <w:rsid w:val="001E6535"/>
    <w:rsid w:val="001F7686"/>
    <w:rsid w:val="001F76E4"/>
    <w:rsid w:val="0020008A"/>
    <w:rsid w:val="00201E8A"/>
    <w:rsid w:val="00205504"/>
    <w:rsid w:val="00210BB8"/>
    <w:rsid w:val="00220186"/>
    <w:rsid w:val="00222D5F"/>
    <w:rsid w:val="002245BC"/>
    <w:rsid w:val="00230DBF"/>
    <w:rsid w:val="00237981"/>
    <w:rsid w:val="00243694"/>
    <w:rsid w:val="002453A0"/>
    <w:rsid w:val="00255B11"/>
    <w:rsid w:val="00263A67"/>
    <w:rsid w:val="002656CC"/>
    <w:rsid w:val="002733C3"/>
    <w:rsid w:val="00276293"/>
    <w:rsid w:val="00286489"/>
    <w:rsid w:val="00287CA7"/>
    <w:rsid w:val="002906A6"/>
    <w:rsid w:val="00291B9D"/>
    <w:rsid w:val="00293C86"/>
    <w:rsid w:val="002953E9"/>
    <w:rsid w:val="002956F3"/>
    <w:rsid w:val="002A22BF"/>
    <w:rsid w:val="002A2AC4"/>
    <w:rsid w:val="002A35D1"/>
    <w:rsid w:val="002A7BFC"/>
    <w:rsid w:val="002B466A"/>
    <w:rsid w:val="002C1374"/>
    <w:rsid w:val="002C3845"/>
    <w:rsid w:val="002C3D08"/>
    <w:rsid w:val="002C50D7"/>
    <w:rsid w:val="002C530C"/>
    <w:rsid w:val="002D0421"/>
    <w:rsid w:val="002D052E"/>
    <w:rsid w:val="002D1068"/>
    <w:rsid w:val="002D703B"/>
    <w:rsid w:val="002E10A6"/>
    <w:rsid w:val="002E6BFF"/>
    <w:rsid w:val="002F02E5"/>
    <w:rsid w:val="002F0946"/>
    <w:rsid w:val="002F3F08"/>
    <w:rsid w:val="002F4794"/>
    <w:rsid w:val="002F667D"/>
    <w:rsid w:val="00300074"/>
    <w:rsid w:val="00303511"/>
    <w:rsid w:val="003105DA"/>
    <w:rsid w:val="00312FA1"/>
    <w:rsid w:val="00314194"/>
    <w:rsid w:val="00314D6C"/>
    <w:rsid w:val="00315172"/>
    <w:rsid w:val="00315583"/>
    <w:rsid w:val="003173A1"/>
    <w:rsid w:val="003244CC"/>
    <w:rsid w:val="00324D41"/>
    <w:rsid w:val="00326032"/>
    <w:rsid w:val="00331061"/>
    <w:rsid w:val="00336A1C"/>
    <w:rsid w:val="00343B95"/>
    <w:rsid w:val="003547E5"/>
    <w:rsid w:val="003600FF"/>
    <w:rsid w:val="00363C55"/>
    <w:rsid w:val="003655C1"/>
    <w:rsid w:val="00366E21"/>
    <w:rsid w:val="00370F0F"/>
    <w:rsid w:val="00375D04"/>
    <w:rsid w:val="00376698"/>
    <w:rsid w:val="00377565"/>
    <w:rsid w:val="0038117F"/>
    <w:rsid w:val="0038245B"/>
    <w:rsid w:val="0038389A"/>
    <w:rsid w:val="00385354"/>
    <w:rsid w:val="0039353F"/>
    <w:rsid w:val="0039676F"/>
    <w:rsid w:val="003A1D16"/>
    <w:rsid w:val="003A3375"/>
    <w:rsid w:val="003B2541"/>
    <w:rsid w:val="003B3BFA"/>
    <w:rsid w:val="003B60B3"/>
    <w:rsid w:val="003B6203"/>
    <w:rsid w:val="003C3B7E"/>
    <w:rsid w:val="003D0439"/>
    <w:rsid w:val="003D25E2"/>
    <w:rsid w:val="003D28CA"/>
    <w:rsid w:val="003D41FB"/>
    <w:rsid w:val="003D4FA7"/>
    <w:rsid w:val="003D7F3A"/>
    <w:rsid w:val="003E0122"/>
    <w:rsid w:val="003E1CA2"/>
    <w:rsid w:val="003E2D11"/>
    <w:rsid w:val="003E41C7"/>
    <w:rsid w:val="003E44D8"/>
    <w:rsid w:val="003E51C7"/>
    <w:rsid w:val="003E67E2"/>
    <w:rsid w:val="003E6F1C"/>
    <w:rsid w:val="003F4C0A"/>
    <w:rsid w:val="00400EAF"/>
    <w:rsid w:val="00403B97"/>
    <w:rsid w:val="00404246"/>
    <w:rsid w:val="0041092E"/>
    <w:rsid w:val="00413995"/>
    <w:rsid w:val="00414302"/>
    <w:rsid w:val="004160F2"/>
    <w:rsid w:val="00416A96"/>
    <w:rsid w:val="00417E10"/>
    <w:rsid w:val="004209A4"/>
    <w:rsid w:val="00427668"/>
    <w:rsid w:val="004300EE"/>
    <w:rsid w:val="00444493"/>
    <w:rsid w:val="00444AC7"/>
    <w:rsid w:val="00446941"/>
    <w:rsid w:val="00447790"/>
    <w:rsid w:val="0045041C"/>
    <w:rsid w:val="00453699"/>
    <w:rsid w:val="004566E0"/>
    <w:rsid w:val="00456B37"/>
    <w:rsid w:val="00457F1D"/>
    <w:rsid w:val="0046490A"/>
    <w:rsid w:val="004713E2"/>
    <w:rsid w:val="00472EDD"/>
    <w:rsid w:val="0048015A"/>
    <w:rsid w:val="00485247"/>
    <w:rsid w:val="00490E8E"/>
    <w:rsid w:val="00497D14"/>
    <w:rsid w:val="004A19B5"/>
    <w:rsid w:val="004A4969"/>
    <w:rsid w:val="004A7816"/>
    <w:rsid w:val="004A7BE5"/>
    <w:rsid w:val="004A7C8D"/>
    <w:rsid w:val="004B21C4"/>
    <w:rsid w:val="004B6F81"/>
    <w:rsid w:val="004B7226"/>
    <w:rsid w:val="004C5AEB"/>
    <w:rsid w:val="004D0E15"/>
    <w:rsid w:val="004D56FD"/>
    <w:rsid w:val="004D79FB"/>
    <w:rsid w:val="004E1421"/>
    <w:rsid w:val="004E6B88"/>
    <w:rsid w:val="004E736D"/>
    <w:rsid w:val="004F3F40"/>
    <w:rsid w:val="004F61D3"/>
    <w:rsid w:val="00500EF4"/>
    <w:rsid w:val="0050201C"/>
    <w:rsid w:val="00502052"/>
    <w:rsid w:val="005021B2"/>
    <w:rsid w:val="00506380"/>
    <w:rsid w:val="00507974"/>
    <w:rsid w:val="005102AA"/>
    <w:rsid w:val="005126AB"/>
    <w:rsid w:val="00514562"/>
    <w:rsid w:val="005216B8"/>
    <w:rsid w:val="00522510"/>
    <w:rsid w:val="00522AD2"/>
    <w:rsid w:val="005233BF"/>
    <w:rsid w:val="00526B4A"/>
    <w:rsid w:val="005315D4"/>
    <w:rsid w:val="005327E0"/>
    <w:rsid w:val="00532B74"/>
    <w:rsid w:val="0054259B"/>
    <w:rsid w:val="005425A4"/>
    <w:rsid w:val="00542CC8"/>
    <w:rsid w:val="005442A9"/>
    <w:rsid w:val="00551333"/>
    <w:rsid w:val="00556908"/>
    <w:rsid w:val="005569B3"/>
    <w:rsid w:val="005574AD"/>
    <w:rsid w:val="00566415"/>
    <w:rsid w:val="00571C96"/>
    <w:rsid w:val="005735F4"/>
    <w:rsid w:val="00573CFF"/>
    <w:rsid w:val="005759D7"/>
    <w:rsid w:val="00580362"/>
    <w:rsid w:val="00586A14"/>
    <w:rsid w:val="00592147"/>
    <w:rsid w:val="005A1E54"/>
    <w:rsid w:val="005A3219"/>
    <w:rsid w:val="005A4A18"/>
    <w:rsid w:val="005A5489"/>
    <w:rsid w:val="005B3B00"/>
    <w:rsid w:val="005B58A6"/>
    <w:rsid w:val="005C0A1A"/>
    <w:rsid w:val="005C12E5"/>
    <w:rsid w:val="005D096F"/>
    <w:rsid w:val="005D38A1"/>
    <w:rsid w:val="005D3BAC"/>
    <w:rsid w:val="005D47FD"/>
    <w:rsid w:val="005D500F"/>
    <w:rsid w:val="005D58E7"/>
    <w:rsid w:val="005D67B6"/>
    <w:rsid w:val="005D7761"/>
    <w:rsid w:val="005E0876"/>
    <w:rsid w:val="005E0D34"/>
    <w:rsid w:val="005E5B55"/>
    <w:rsid w:val="005E698A"/>
    <w:rsid w:val="005F18EC"/>
    <w:rsid w:val="005F7989"/>
    <w:rsid w:val="00601EEB"/>
    <w:rsid w:val="0060400C"/>
    <w:rsid w:val="00606939"/>
    <w:rsid w:val="00607E32"/>
    <w:rsid w:val="00610A4D"/>
    <w:rsid w:val="00611B9C"/>
    <w:rsid w:val="00621481"/>
    <w:rsid w:val="006216AD"/>
    <w:rsid w:val="00621780"/>
    <w:rsid w:val="00621AFB"/>
    <w:rsid w:val="0062367B"/>
    <w:rsid w:val="00624E45"/>
    <w:rsid w:val="00632388"/>
    <w:rsid w:val="00636129"/>
    <w:rsid w:val="0064026A"/>
    <w:rsid w:val="0064235F"/>
    <w:rsid w:val="006440E8"/>
    <w:rsid w:val="00650D24"/>
    <w:rsid w:val="006531E2"/>
    <w:rsid w:val="00653803"/>
    <w:rsid w:val="0065504F"/>
    <w:rsid w:val="006555FB"/>
    <w:rsid w:val="00660F40"/>
    <w:rsid w:val="00661696"/>
    <w:rsid w:val="006625F7"/>
    <w:rsid w:val="00663B3E"/>
    <w:rsid w:val="00665CB9"/>
    <w:rsid w:val="00665D4D"/>
    <w:rsid w:val="0067240A"/>
    <w:rsid w:val="0067600C"/>
    <w:rsid w:val="00683105"/>
    <w:rsid w:val="00687F26"/>
    <w:rsid w:val="006922F4"/>
    <w:rsid w:val="00696FC3"/>
    <w:rsid w:val="00697737"/>
    <w:rsid w:val="006B172E"/>
    <w:rsid w:val="006B57EF"/>
    <w:rsid w:val="006C1B02"/>
    <w:rsid w:val="006C1C46"/>
    <w:rsid w:val="006C51DB"/>
    <w:rsid w:val="006C56E2"/>
    <w:rsid w:val="006D58B9"/>
    <w:rsid w:val="006D6866"/>
    <w:rsid w:val="006D7102"/>
    <w:rsid w:val="006E33D6"/>
    <w:rsid w:val="006E408C"/>
    <w:rsid w:val="006F3D0C"/>
    <w:rsid w:val="007024B8"/>
    <w:rsid w:val="00703E35"/>
    <w:rsid w:val="00704AC2"/>
    <w:rsid w:val="00705C6D"/>
    <w:rsid w:val="007105C2"/>
    <w:rsid w:val="00712701"/>
    <w:rsid w:val="00713B6E"/>
    <w:rsid w:val="007207CF"/>
    <w:rsid w:val="007216BC"/>
    <w:rsid w:val="00722341"/>
    <w:rsid w:val="007242A7"/>
    <w:rsid w:val="00724C7C"/>
    <w:rsid w:val="007255E7"/>
    <w:rsid w:val="0073553D"/>
    <w:rsid w:val="007417D1"/>
    <w:rsid w:val="00742D97"/>
    <w:rsid w:val="007436DC"/>
    <w:rsid w:val="00746503"/>
    <w:rsid w:val="007522B6"/>
    <w:rsid w:val="007559E5"/>
    <w:rsid w:val="007577D9"/>
    <w:rsid w:val="00757CAC"/>
    <w:rsid w:val="00762313"/>
    <w:rsid w:val="00763A8B"/>
    <w:rsid w:val="00765A75"/>
    <w:rsid w:val="00771ECB"/>
    <w:rsid w:val="00772587"/>
    <w:rsid w:val="007734E1"/>
    <w:rsid w:val="00773CB6"/>
    <w:rsid w:val="0077778E"/>
    <w:rsid w:val="00777A1F"/>
    <w:rsid w:val="00780EA4"/>
    <w:rsid w:val="007818DE"/>
    <w:rsid w:val="00797BF3"/>
    <w:rsid w:val="007A03B2"/>
    <w:rsid w:val="007A0A47"/>
    <w:rsid w:val="007A30F1"/>
    <w:rsid w:val="007A4F42"/>
    <w:rsid w:val="007A7D2E"/>
    <w:rsid w:val="007B1736"/>
    <w:rsid w:val="007B5234"/>
    <w:rsid w:val="007C020A"/>
    <w:rsid w:val="007C17CE"/>
    <w:rsid w:val="007C3B5C"/>
    <w:rsid w:val="007C623F"/>
    <w:rsid w:val="007C7BA2"/>
    <w:rsid w:val="007D3F36"/>
    <w:rsid w:val="007D7C4E"/>
    <w:rsid w:val="007E1C80"/>
    <w:rsid w:val="007E24CB"/>
    <w:rsid w:val="007E3100"/>
    <w:rsid w:val="007E42B8"/>
    <w:rsid w:val="007F0AAD"/>
    <w:rsid w:val="007F1C4E"/>
    <w:rsid w:val="00804DEA"/>
    <w:rsid w:val="00806030"/>
    <w:rsid w:val="008074A6"/>
    <w:rsid w:val="00813D1F"/>
    <w:rsid w:val="008171F7"/>
    <w:rsid w:val="00821DB1"/>
    <w:rsid w:val="00821EEC"/>
    <w:rsid w:val="0082492E"/>
    <w:rsid w:val="0082542E"/>
    <w:rsid w:val="008304D3"/>
    <w:rsid w:val="00830A3E"/>
    <w:rsid w:val="00831031"/>
    <w:rsid w:val="00834634"/>
    <w:rsid w:val="0083602E"/>
    <w:rsid w:val="00837144"/>
    <w:rsid w:val="00840240"/>
    <w:rsid w:val="0084060F"/>
    <w:rsid w:val="00841D0E"/>
    <w:rsid w:val="008446B0"/>
    <w:rsid w:val="00854200"/>
    <w:rsid w:val="00854A44"/>
    <w:rsid w:val="00855006"/>
    <w:rsid w:val="00857FCA"/>
    <w:rsid w:val="00861500"/>
    <w:rsid w:val="00862A8C"/>
    <w:rsid w:val="0086479E"/>
    <w:rsid w:val="00866B4C"/>
    <w:rsid w:val="0087432A"/>
    <w:rsid w:val="00875394"/>
    <w:rsid w:val="00881263"/>
    <w:rsid w:val="0088427F"/>
    <w:rsid w:val="00884D3D"/>
    <w:rsid w:val="00887C7B"/>
    <w:rsid w:val="008903D7"/>
    <w:rsid w:val="008A4407"/>
    <w:rsid w:val="008B4478"/>
    <w:rsid w:val="008C0092"/>
    <w:rsid w:val="008C734B"/>
    <w:rsid w:val="008D5B75"/>
    <w:rsid w:val="008D6E53"/>
    <w:rsid w:val="008E4D94"/>
    <w:rsid w:val="008E617B"/>
    <w:rsid w:val="008E6295"/>
    <w:rsid w:val="008E666F"/>
    <w:rsid w:val="008F032B"/>
    <w:rsid w:val="008F11E2"/>
    <w:rsid w:val="008F5216"/>
    <w:rsid w:val="009007D2"/>
    <w:rsid w:val="00901427"/>
    <w:rsid w:val="00902BAA"/>
    <w:rsid w:val="009037F9"/>
    <w:rsid w:val="009046D3"/>
    <w:rsid w:val="00911277"/>
    <w:rsid w:val="00914470"/>
    <w:rsid w:val="00916208"/>
    <w:rsid w:val="009209C1"/>
    <w:rsid w:val="00925814"/>
    <w:rsid w:val="009333C9"/>
    <w:rsid w:val="00937DD1"/>
    <w:rsid w:val="009451E9"/>
    <w:rsid w:val="009457A0"/>
    <w:rsid w:val="00951F6C"/>
    <w:rsid w:val="00954FE8"/>
    <w:rsid w:val="0095542F"/>
    <w:rsid w:val="00960373"/>
    <w:rsid w:val="00961E2F"/>
    <w:rsid w:val="00967B07"/>
    <w:rsid w:val="00970E4A"/>
    <w:rsid w:val="0097237F"/>
    <w:rsid w:val="00973364"/>
    <w:rsid w:val="009779F4"/>
    <w:rsid w:val="0098420D"/>
    <w:rsid w:val="00985B95"/>
    <w:rsid w:val="0098639C"/>
    <w:rsid w:val="00987CE8"/>
    <w:rsid w:val="00995611"/>
    <w:rsid w:val="009A09AB"/>
    <w:rsid w:val="009A185F"/>
    <w:rsid w:val="009B3F76"/>
    <w:rsid w:val="009B563C"/>
    <w:rsid w:val="009C1964"/>
    <w:rsid w:val="009C1A98"/>
    <w:rsid w:val="009C4378"/>
    <w:rsid w:val="009D0E10"/>
    <w:rsid w:val="009D3A3B"/>
    <w:rsid w:val="009D67F5"/>
    <w:rsid w:val="009D7362"/>
    <w:rsid w:val="009E0357"/>
    <w:rsid w:val="009E193B"/>
    <w:rsid w:val="009E5C9F"/>
    <w:rsid w:val="009E6CAF"/>
    <w:rsid w:val="009F260F"/>
    <w:rsid w:val="009F2C40"/>
    <w:rsid w:val="00A038DE"/>
    <w:rsid w:val="00A03982"/>
    <w:rsid w:val="00A0534A"/>
    <w:rsid w:val="00A05D53"/>
    <w:rsid w:val="00A121F9"/>
    <w:rsid w:val="00A146B9"/>
    <w:rsid w:val="00A15DC2"/>
    <w:rsid w:val="00A20FF6"/>
    <w:rsid w:val="00A22B5F"/>
    <w:rsid w:val="00A22DE8"/>
    <w:rsid w:val="00A235AF"/>
    <w:rsid w:val="00A278EC"/>
    <w:rsid w:val="00A322E9"/>
    <w:rsid w:val="00A32915"/>
    <w:rsid w:val="00A34EC9"/>
    <w:rsid w:val="00A35DE5"/>
    <w:rsid w:val="00A36382"/>
    <w:rsid w:val="00A51C33"/>
    <w:rsid w:val="00A5703F"/>
    <w:rsid w:val="00A57413"/>
    <w:rsid w:val="00A604A6"/>
    <w:rsid w:val="00A617A6"/>
    <w:rsid w:val="00A623C0"/>
    <w:rsid w:val="00A634F8"/>
    <w:rsid w:val="00A65423"/>
    <w:rsid w:val="00A718F7"/>
    <w:rsid w:val="00A750F3"/>
    <w:rsid w:val="00A816A1"/>
    <w:rsid w:val="00A82942"/>
    <w:rsid w:val="00A84480"/>
    <w:rsid w:val="00A91AAF"/>
    <w:rsid w:val="00A94AF4"/>
    <w:rsid w:val="00A94DA9"/>
    <w:rsid w:val="00AA131D"/>
    <w:rsid w:val="00AA5065"/>
    <w:rsid w:val="00AB58EF"/>
    <w:rsid w:val="00AB6A5F"/>
    <w:rsid w:val="00AC113E"/>
    <w:rsid w:val="00AC6E0D"/>
    <w:rsid w:val="00AD167D"/>
    <w:rsid w:val="00AD1EAE"/>
    <w:rsid w:val="00AD4864"/>
    <w:rsid w:val="00AD4875"/>
    <w:rsid w:val="00AD496C"/>
    <w:rsid w:val="00AD53CE"/>
    <w:rsid w:val="00AD575A"/>
    <w:rsid w:val="00AD6481"/>
    <w:rsid w:val="00AD65E4"/>
    <w:rsid w:val="00AD7120"/>
    <w:rsid w:val="00AD72B4"/>
    <w:rsid w:val="00AE0DBB"/>
    <w:rsid w:val="00AE1860"/>
    <w:rsid w:val="00AE4C99"/>
    <w:rsid w:val="00AE4E9E"/>
    <w:rsid w:val="00AF0E93"/>
    <w:rsid w:val="00AF47A5"/>
    <w:rsid w:val="00AF50D7"/>
    <w:rsid w:val="00AF6E35"/>
    <w:rsid w:val="00AF7D8B"/>
    <w:rsid w:val="00B0059F"/>
    <w:rsid w:val="00B017AB"/>
    <w:rsid w:val="00B043F6"/>
    <w:rsid w:val="00B046B8"/>
    <w:rsid w:val="00B05E81"/>
    <w:rsid w:val="00B10414"/>
    <w:rsid w:val="00B11617"/>
    <w:rsid w:val="00B12578"/>
    <w:rsid w:val="00B16DC7"/>
    <w:rsid w:val="00B24DD1"/>
    <w:rsid w:val="00B325DC"/>
    <w:rsid w:val="00B33491"/>
    <w:rsid w:val="00B35995"/>
    <w:rsid w:val="00B37ECB"/>
    <w:rsid w:val="00B47925"/>
    <w:rsid w:val="00B52C48"/>
    <w:rsid w:val="00B56EFD"/>
    <w:rsid w:val="00B5715D"/>
    <w:rsid w:val="00B655B9"/>
    <w:rsid w:val="00B66AC9"/>
    <w:rsid w:val="00B67086"/>
    <w:rsid w:val="00B700D5"/>
    <w:rsid w:val="00B71D4E"/>
    <w:rsid w:val="00B81375"/>
    <w:rsid w:val="00B82D2C"/>
    <w:rsid w:val="00B830C1"/>
    <w:rsid w:val="00B8704D"/>
    <w:rsid w:val="00B97B9E"/>
    <w:rsid w:val="00BA6EC4"/>
    <w:rsid w:val="00BB2643"/>
    <w:rsid w:val="00BB27F1"/>
    <w:rsid w:val="00BB31D7"/>
    <w:rsid w:val="00BB6121"/>
    <w:rsid w:val="00BC096E"/>
    <w:rsid w:val="00BC15F1"/>
    <w:rsid w:val="00BC1DF4"/>
    <w:rsid w:val="00BC3E6D"/>
    <w:rsid w:val="00BD126B"/>
    <w:rsid w:val="00BD7944"/>
    <w:rsid w:val="00BF5FD9"/>
    <w:rsid w:val="00BF6B32"/>
    <w:rsid w:val="00BF72D2"/>
    <w:rsid w:val="00C006B0"/>
    <w:rsid w:val="00C01062"/>
    <w:rsid w:val="00C03998"/>
    <w:rsid w:val="00C16A57"/>
    <w:rsid w:val="00C20810"/>
    <w:rsid w:val="00C22244"/>
    <w:rsid w:val="00C249F3"/>
    <w:rsid w:val="00C2653A"/>
    <w:rsid w:val="00C32BDE"/>
    <w:rsid w:val="00C33F50"/>
    <w:rsid w:val="00C352BE"/>
    <w:rsid w:val="00C40973"/>
    <w:rsid w:val="00C42A40"/>
    <w:rsid w:val="00C44526"/>
    <w:rsid w:val="00C44FEF"/>
    <w:rsid w:val="00C52311"/>
    <w:rsid w:val="00C65694"/>
    <w:rsid w:val="00C658BE"/>
    <w:rsid w:val="00C660D2"/>
    <w:rsid w:val="00C74E6F"/>
    <w:rsid w:val="00C82125"/>
    <w:rsid w:val="00C91D4F"/>
    <w:rsid w:val="00C91EA5"/>
    <w:rsid w:val="00C96BD0"/>
    <w:rsid w:val="00CA36B0"/>
    <w:rsid w:val="00CB3112"/>
    <w:rsid w:val="00CB321E"/>
    <w:rsid w:val="00CB7430"/>
    <w:rsid w:val="00CB7ED7"/>
    <w:rsid w:val="00CC03E8"/>
    <w:rsid w:val="00CC1ABE"/>
    <w:rsid w:val="00CC263C"/>
    <w:rsid w:val="00CC4289"/>
    <w:rsid w:val="00CD1E75"/>
    <w:rsid w:val="00CD2984"/>
    <w:rsid w:val="00CD460F"/>
    <w:rsid w:val="00CD7853"/>
    <w:rsid w:val="00CE2827"/>
    <w:rsid w:val="00CE3BAD"/>
    <w:rsid w:val="00CE55A8"/>
    <w:rsid w:val="00CF044E"/>
    <w:rsid w:val="00CF1CE7"/>
    <w:rsid w:val="00CF2655"/>
    <w:rsid w:val="00CF6D2F"/>
    <w:rsid w:val="00D00613"/>
    <w:rsid w:val="00D00742"/>
    <w:rsid w:val="00D02F50"/>
    <w:rsid w:val="00D05AB3"/>
    <w:rsid w:val="00D10066"/>
    <w:rsid w:val="00D12FB6"/>
    <w:rsid w:val="00D1566A"/>
    <w:rsid w:val="00D15E0E"/>
    <w:rsid w:val="00D170F3"/>
    <w:rsid w:val="00D17C1E"/>
    <w:rsid w:val="00D20019"/>
    <w:rsid w:val="00D25B04"/>
    <w:rsid w:val="00D26C4A"/>
    <w:rsid w:val="00D2778F"/>
    <w:rsid w:val="00D27F8C"/>
    <w:rsid w:val="00D30D52"/>
    <w:rsid w:val="00D41B93"/>
    <w:rsid w:val="00D42A79"/>
    <w:rsid w:val="00D52A97"/>
    <w:rsid w:val="00D54B03"/>
    <w:rsid w:val="00D604E3"/>
    <w:rsid w:val="00D675CB"/>
    <w:rsid w:val="00D67B7C"/>
    <w:rsid w:val="00D7554E"/>
    <w:rsid w:val="00D769F3"/>
    <w:rsid w:val="00D80399"/>
    <w:rsid w:val="00D8075A"/>
    <w:rsid w:val="00D84AD3"/>
    <w:rsid w:val="00D90D2B"/>
    <w:rsid w:val="00D91BFC"/>
    <w:rsid w:val="00D94175"/>
    <w:rsid w:val="00D94617"/>
    <w:rsid w:val="00D97227"/>
    <w:rsid w:val="00DA1C66"/>
    <w:rsid w:val="00DA2298"/>
    <w:rsid w:val="00DA2E3F"/>
    <w:rsid w:val="00DA7671"/>
    <w:rsid w:val="00DB06D5"/>
    <w:rsid w:val="00DB5C23"/>
    <w:rsid w:val="00DC04A3"/>
    <w:rsid w:val="00DC743F"/>
    <w:rsid w:val="00DD47C9"/>
    <w:rsid w:val="00DF09F6"/>
    <w:rsid w:val="00DF1490"/>
    <w:rsid w:val="00DF7BC1"/>
    <w:rsid w:val="00E006D5"/>
    <w:rsid w:val="00E0318A"/>
    <w:rsid w:val="00E03454"/>
    <w:rsid w:val="00E0496C"/>
    <w:rsid w:val="00E04A2C"/>
    <w:rsid w:val="00E04FD3"/>
    <w:rsid w:val="00E22A84"/>
    <w:rsid w:val="00E26B72"/>
    <w:rsid w:val="00E30121"/>
    <w:rsid w:val="00E30F3C"/>
    <w:rsid w:val="00E33CB9"/>
    <w:rsid w:val="00E34239"/>
    <w:rsid w:val="00E35031"/>
    <w:rsid w:val="00E3665D"/>
    <w:rsid w:val="00E36EE5"/>
    <w:rsid w:val="00E423E3"/>
    <w:rsid w:val="00E44147"/>
    <w:rsid w:val="00E44523"/>
    <w:rsid w:val="00E5075F"/>
    <w:rsid w:val="00E523DE"/>
    <w:rsid w:val="00E6095B"/>
    <w:rsid w:val="00E61382"/>
    <w:rsid w:val="00E63AD4"/>
    <w:rsid w:val="00E63E1A"/>
    <w:rsid w:val="00E6622C"/>
    <w:rsid w:val="00E67258"/>
    <w:rsid w:val="00E71D9C"/>
    <w:rsid w:val="00E74C01"/>
    <w:rsid w:val="00E8091E"/>
    <w:rsid w:val="00E85D8C"/>
    <w:rsid w:val="00E91FFD"/>
    <w:rsid w:val="00E922D8"/>
    <w:rsid w:val="00E92AAA"/>
    <w:rsid w:val="00E957D3"/>
    <w:rsid w:val="00E958AF"/>
    <w:rsid w:val="00E9623E"/>
    <w:rsid w:val="00E96568"/>
    <w:rsid w:val="00EA0A23"/>
    <w:rsid w:val="00EA3F71"/>
    <w:rsid w:val="00EA47A0"/>
    <w:rsid w:val="00EA5304"/>
    <w:rsid w:val="00EA6646"/>
    <w:rsid w:val="00EB1A39"/>
    <w:rsid w:val="00EB1A4A"/>
    <w:rsid w:val="00EB3805"/>
    <w:rsid w:val="00EC15B5"/>
    <w:rsid w:val="00EC3FC1"/>
    <w:rsid w:val="00EC475E"/>
    <w:rsid w:val="00EC486B"/>
    <w:rsid w:val="00ED03AB"/>
    <w:rsid w:val="00ED10DD"/>
    <w:rsid w:val="00ED68F6"/>
    <w:rsid w:val="00ED77D4"/>
    <w:rsid w:val="00EE331D"/>
    <w:rsid w:val="00EE6140"/>
    <w:rsid w:val="00EE6A97"/>
    <w:rsid w:val="00EF2807"/>
    <w:rsid w:val="00EF6529"/>
    <w:rsid w:val="00EF6D51"/>
    <w:rsid w:val="00F03ECA"/>
    <w:rsid w:val="00F05D44"/>
    <w:rsid w:val="00F0631D"/>
    <w:rsid w:val="00F12085"/>
    <w:rsid w:val="00F1451A"/>
    <w:rsid w:val="00F174FB"/>
    <w:rsid w:val="00F226E5"/>
    <w:rsid w:val="00F22E16"/>
    <w:rsid w:val="00F22F6D"/>
    <w:rsid w:val="00F2491D"/>
    <w:rsid w:val="00F25CF6"/>
    <w:rsid w:val="00F30224"/>
    <w:rsid w:val="00F40CF9"/>
    <w:rsid w:val="00F44F8F"/>
    <w:rsid w:val="00F4788B"/>
    <w:rsid w:val="00F52899"/>
    <w:rsid w:val="00F52F18"/>
    <w:rsid w:val="00F54226"/>
    <w:rsid w:val="00F54D07"/>
    <w:rsid w:val="00F562A4"/>
    <w:rsid w:val="00F56567"/>
    <w:rsid w:val="00F56AED"/>
    <w:rsid w:val="00F61C0C"/>
    <w:rsid w:val="00F636E2"/>
    <w:rsid w:val="00F64132"/>
    <w:rsid w:val="00F83DEF"/>
    <w:rsid w:val="00F84BAF"/>
    <w:rsid w:val="00F850FB"/>
    <w:rsid w:val="00F9132F"/>
    <w:rsid w:val="00F94BFD"/>
    <w:rsid w:val="00F94DCE"/>
    <w:rsid w:val="00F9608D"/>
    <w:rsid w:val="00F9671F"/>
    <w:rsid w:val="00F97AB1"/>
    <w:rsid w:val="00FA4993"/>
    <w:rsid w:val="00FA4F04"/>
    <w:rsid w:val="00FA70ED"/>
    <w:rsid w:val="00FB01DF"/>
    <w:rsid w:val="00FB09DC"/>
    <w:rsid w:val="00FB4BB5"/>
    <w:rsid w:val="00FB6454"/>
    <w:rsid w:val="00FB6722"/>
    <w:rsid w:val="00FC1F3C"/>
    <w:rsid w:val="00FC2852"/>
    <w:rsid w:val="00FC7584"/>
    <w:rsid w:val="00FD3792"/>
    <w:rsid w:val="00FD5572"/>
    <w:rsid w:val="00FD6125"/>
    <w:rsid w:val="00FE157C"/>
    <w:rsid w:val="00FF175C"/>
    <w:rsid w:val="00FF1A9F"/>
    <w:rsid w:val="00FF2EA5"/>
    <w:rsid w:val="00FF71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E6622C"/>
    <w:pPr>
      <w:keepNext/>
      <w:spacing w:before="240" w:after="60"/>
      <w:outlineLvl w:val="0"/>
    </w:pPr>
    <w:rPr>
      <w:rFonts w:ascii="Cambria" w:hAnsi="Cambria"/>
      <w:b/>
      <w:bCs/>
      <w:kern w:val="32"/>
      <w:sz w:val="32"/>
      <w:szCs w:val="32"/>
    </w:rPr>
  </w:style>
  <w:style w:type="paragraph" w:styleId="Nagwek3">
    <w:name w:val="heading 3"/>
    <w:basedOn w:val="Normalny"/>
    <w:link w:val="Nagwek3Znak"/>
    <w:uiPriority w:val="9"/>
    <w:qFormat/>
    <w:rsid w:val="00A0534A"/>
    <w:pPr>
      <w:spacing w:before="100" w:beforeAutospacing="1" w:after="100" w:afterAutospacing="1"/>
      <w:outlineLvl w:val="2"/>
    </w:pPr>
    <w:rPr>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F2C40"/>
    <w:rPr>
      <w:rFonts w:ascii="Tahoma" w:hAnsi="Tahoma" w:cs="Tahoma"/>
      <w:sz w:val="16"/>
      <w:szCs w:val="16"/>
    </w:rPr>
  </w:style>
  <w:style w:type="paragraph" w:styleId="Akapitzlist">
    <w:name w:val="List Paragraph"/>
    <w:basedOn w:val="Normalny"/>
    <w:uiPriority w:val="34"/>
    <w:qFormat/>
    <w:rsid w:val="00D91BFC"/>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alny"/>
    <w:uiPriority w:val="99"/>
    <w:rsid w:val="00D15E0E"/>
    <w:pPr>
      <w:spacing w:after="200" w:line="276" w:lineRule="auto"/>
      <w:ind w:left="720"/>
    </w:pPr>
    <w:rPr>
      <w:rFonts w:ascii="Calibri" w:hAnsi="Calibri" w:cs="Calibri"/>
      <w:sz w:val="22"/>
      <w:szCs w:val="22"/>
      <w:lang w:eastAsia="en-US"/>
    </w:rPr>
  </w:style>
  <w:style w:type="paragraph" w:customStyle="1" w:styleId="Default">
    <w:name w:val="Default"/>
    <w:rsid w:val="000D6FDB"/>
    <w:pPr>
      <w:autoSpaceDE w:val="0"/>
      <w:autoSpaceDN w:val="0"/>
      <w:adjustRightInd w:val="0"/>
    </w:pPr>
    <w:rPr>
      <w:rFonts w:ascii="Calibri" w:hAnsi="Calibri" w:cs="Calibri"/>
      <w:color w:val="000000"/>
      <w:sz w:val="24"/>
      <w:szCs w:val="24"/>
    </w:rPr>
  </w:style>
  <w:style w:type="paragraph" w:customStyle="1" w:styleId="Pa3">
    <w:name w:val="Pa3"/>
    <w:basedOn w:val="Default"/>
    <w:next w:val="Default"/>
    <w:uiPriority w:val="99"/>
    <w:rsid w:val="00EE6140"/>
    <w:pPr>
      <w:spacing w:line="201" w:lineRule="atLeast"/>
    </w:pPr>
    <w:rPr>
      <w:rFonts w:ascii="Times New Roman" w:hAnsi="Times New Roman" w:cs="Times New Roman"/>
      <w:color w:val="auto"/>
    </w:rPr>
  </w:style>
  <w:style w:type="paragraph" w:styleId="Nagwek">
    <w:name w:val="header"/>
    <w:basedOn w:val="Normalny"/>
    <w:link w:val="NagwekZnak"/>
    <w:rsid w:val="00243694"/>
    <w:pPr>
      <w:tabs>
        <w:tab w:val="center" w:pos="4536"/>
        <w:tab w:val="right" w:pos="9072"/>
      </w:tabs>
    </w:pPr>
  </w:style>
  <w:style w:type="character" w:customStyle="1" w:styleId="NagwekZnak">
    <w:name w:val="Nagłówek Znak"/>
    <w:link w:val="Nagwek"/>
    <w:rsid w:val="00243694"/>
    <w:rPr>
      <w:sz w:val="24"/>
      <w:szCs w:val="24"/>
      <w:lang w:val="pl-PL" w:eastAsia="pl-PL" w:bidi="ar-SA"/>
    </w:rPr>
  </w:style>
  <w:style w:type="character" w:styleId="Hipercze">
    <w:name w:val="Hyperlink"/>
    <w:unhideWhenUsed/>
    <w:rsid w:val="00243694"/>
    <w:rPr>
      <w:color w:val="0000FF"/>
      <w:u w:val="single"/>
    </w:rPr>
  </w:style>
  <w:style w:type="paragraph" w:customStyle="1" w:styleId="Akapitzlist1">
    <w:name w:val="Akapit z listą1"/>
    <w:basedOn w:val="Normalny"/>
    <w:rsid w:val="000C4844"/>
    <w:pPr>
      <w:spacing w:after="200" w:line="276" w:lineRule="auto"/>
      <w:ind w:left="720"/>
      <w:contextualSpacing/>
    </w:pPr>
    <w:rPr>
      <w:rFonts w:ascii="Calibri" w:hAnsi="Calibri"/>
      <w:sz w:val="22"/>
      <w:szCs w:val="22"/>
      <w:lang w:eastAsia="en-US"/>
    </w:rPr>
  </w:style>
  <w:style w:type="paragraph" w:customStyle="1" w:styleId="listparagraph10">
    <w:name w:val="listparagraph1"/>
    <w:basedOn w:val="Normalny"/>
    <w:rsid w:val="00CB3112"/>
    <w:pPr>
      <w:spacing w:before="100" w:beforeAutospacing="1" w:after="100" w:afterAutospacing="1"/>
    </w:pPr>
  </w:style>
  <w:style w:type="character" w:customStyle="1" w:styleId="Nagwek3Znak">
    <w:name w:val="Nagłówek 3 Znak"/>
    <w:link w:val="Nagwek3"/>
    <w:uiPriority w:val="9"/>
    <w:rsid w:val="00A0534A"/>
    <w:rPr>
      <w:b/>
      <w:bCs/>
      <w:sz w:val="27"/>
      <w:szCs w:val="27"/>
    </w:rPr>
  </w:style>
  <w:style w:type="paragraph" w:customStyle="1" w:styleId="Standard">
    <w:name w:val="Standard"/>
    <w:rsid w:val="00607E32"/>
    <w:pPr>
      <w:widowControl w:val="0"/>
      <w:suppressAutoHyphens/>
      <w:autoSpaceDN w:val="0"/>
      <w:textAlignment w:val="baseline"/>
    </w:pPr>
    <w:rPr>
      <w:rFonts w:eastAsia="SimSun" w:cs="Mangal"/>
      <w:kern w:val="3"/>
      <w:sz w:val="24"/>
      <w:szCs w:val="24"/>
      <w:lang w:eastAsia="zh-CN" w:bidi="hi-IN"/>
    </w:rPr>
  </w:style>
  <w:style w:type="numbering" w:customStyle="1" w:styleId="WW8Num49">
    <w:name w:val="WW8Num49"/>
    <w:basedOn w:val="Bezlisty"/>
    <w:rsid w:val="00607E32"/>
    <w:pPr>
      <w:numPr>
        <w:numId w:val="10"/>
      </w:numPr>
    </w:pPr>
  </w:style>
  <w:style w:type="paragraph" w:styleId="Stopka">
    <w:name w:val="footer"/>
    <w:basedOn w:val="Normalny"/>
    <w:link w:val="StopkaZnak"/>
    <w:uiPriority w:val="99"/>
    <w:rsid w:val="00B71D4E"/>
    <w:pPr>
      <w:tabs>
        <w:tab w:val="center" w:pos="4536"/>
        <w:tab w:val="right" w:pos="9072"/>
      </w:tabs>
    </w:pPr>
    <w:rPr>
      <w:lang w:val="x-none" w:eastAsia="x-none"/>
    </w:rPr>
  </w:style>
  <w:style w:type="character" w:customStyle="1" w:styleId="StopkaZnak">
    <w:name w:val="Stopka Znak"/>
    <w:link w:val="Stopka"/>
    <w:uiPriority w:val="99"/>
    <w:rsid w:val="00B71D4E"/>
    <w:rPr>
      <w:sz w:val="24"/>
      <w:szCs w:val="24"/>
    </w:rPr>
  </w:style>
  <w:style w:type="paragraph" w:styleId="NormalnyWeb">
    <w:name w:val="Normal (Web)"/>
    <w:basedOn w:val="Normalny"/>
    <w:rsid w:val="0019706D"/>
    <w:pPr>
      <w:spacing w:before="100" w:beforeAutospacing="1" w:after="100" w:afterAutospacing="1"/>
    </w:pPr>
  </w:style>
  <w:style w:type="character" w:customStyle="1" w:styleId="Teksttreci">
    <w:name w:val="Tekst treści_"/>
    <w:rsid w:val="0019706D"/>
    <w:rPr>
      <w:rFonts w:ascii="Arial" w:eastAsia="Arial" w:hAnsi="Arial" w:cs="Arial" w:hint="default"/>
      <w:sz w:val="21"/>
      <w:szCs w:val="21"/>
      <w:shd w:val="clear" w:color="auto" w:fill="FFFFFF"/>
      <w:lang w:bidi="ar-SA"/>
    </w:rPr>
  </w:style>
  <w:style w:type="character" w:customStyle="1" w:styleId="Nagwek1Znak">
    <w:name w:val="Nagłówek 1 Znak"/>
    <w:link w:val="Nagwek1"/>
    <w:rsid w:val="00E6622C"/>
    <w:rPr>
      <w:rFonts w:ascii="Cambria" w:eastAsia="Times New Roman" w:hAnsi="Cambria" w:cs="Times New Roman"/>
      <w:b/>
      <w:bCs/>
      <w:kern w:val="32"/>
      <w:sz w:val="32"/>
      <w:szCs w:val="32"/>
    </w:rPr>
  </w:style>
  <w:style w:type="numbering" w:customStyle="1" w:styleId="WW8Num471">
    <w:name w:val="WW8Num471"/>
    <w:rsid w:val="00404246"/>
    <w:pPr>
      <w:numPr>
        <w:numId w:val="41"/>
      </w:numPr>
    </w:pPr>
  </w:style>
  <w:style w:type="character" w:styleId="Odwoaniedokomentarza">
    <w:name w:val="annotation reference"/>
    <w:basedOn w:val="Domylnaczcionkaakapitu"/>
    <w:semiHidden/>
    <w:unhideWhenUsed/>
    <w:rsid w:val="00404246"/>
    <w:rPr>
      <w:sz w:val="16"/>
      <w:szCs w:val="16"/>
    </w:rPr>
  </w:style>
  <w:style w:type="paragraph" w:styleId="Tekstkomentarza">
    <w:name w:val="annotation text"/>
    <w:basedOn w:val="Normalny"/>
    <w:link w:val="TekstkomentarzaZnak"/>
    <w:semiHidden/>
    <w:unhideWhenUsed/>
    <w:rsid w:val="00404246"/>
    <w:rPr>
      <w:sz w:val="20"/>
      <w:szCs w:val="20"/>
    </w:rPr>
  </w:style>
  <w:style w:type="character" w:customStyle="1" w:styleId="TekstkomentarzaZnak">
    <w:name w:val="Tekst komentarza Znak"/>
    <w:basedOn w:val="Domylnaczcionkaakapitu"/>
    <w:link w:val="Tekstkomentarza"/>
    <w:semiHidden/>
    <w:rsid w:val="00404246"/>
  </w:style>
  <w:style w:type="paragraph" w:styleId="Tematkomentarza">
    <w:name w:val="annotation subject"/>
    <w:basedOn w:val="Tekstkomentarza"/>
    <w:next w:val="Tekstkomentarza"/>
    <w:link w:val="TematkomentarzaZnak"/>
    <w:semiHidden/>
    <w:unhideWhenUsed/>
    <w:rsid w:val="00404246"/>
    <w:rPr>
      <w:b/>
      <w:bCs/>
    </w:rPr>
  </w:style>
  <w:style w:type="character" w:customStyle="1" w:styleId="TematkomentarzaZnak">
    <w:name w:val="Temat komentarza Znak"/>
    <w:basedOn w:val="TekstkomentarzaZnak"/>
    <w:link w:val="Tematkomentarza"/>
    <w:semiHidden/>
    <w:rsid w:val="00404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E6622C"/>
    <w:pPr>
      <w:keepNext/>
      <w:spacing w:before="240" w:after="60"/>
      <w:outlineLvl w:val="0"/>
    </w:pPr>
    <w:rPr>
      <w:rFonts w:ascii="Cambria" w:hAnsi="Cambria"/>
      <w:b/>
      <w:bCs/>
      <w:kern w:val="32"/>
      <w:sz w:val="32"/>
      <w:szCs w:val="32"/>
    </w:rPr>
  </w:style>
  <w:style w:type="paragraph" w:styleId="Nagwek3">
    <w:name w:val="heading 3"/>
    <w:basedOn w:val="Normalny"/>
    <w:link w:val="Nagwek3Znak"/>
    <w:uiPriority w:val="9"/>
    <w:qFormat/>
    <w:rsid w:val="00A0534A"/>
    <w:pPr>
      <w:spacing w:before="100" w:beforeAutospacing="1" w:after="100" w:afterAutospacing="1"/>
      <w:outlineLvl w:val="2"/>
    </w:pPr>
    <w:rPr>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F2C40"/>
    <w:rPr>
      <w:rFonts w:ascii="Tahoma" w:hAnsi="Tahoma" w:cs="Tahoma"/>
      <w:sz w:val="16"/>
      <w:szCs w:val="16"/>
    </w:rPr>
  </w:style>
  <w:style w:type="paragraph" w:styleId="Akapitzlist">
    <w:name w:val="List Paragraph"/>
    <w:basedOn w:val="Normalny"/>
    <w:uiPriority w:val="34"/>
    <w:qFormat/>
    <w:rsid w:val="00D91BFC"/>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alny"/>
    <w:uiPriority w:val="99"/>
    <w:rsid w:val="00D15E0E"/>
    <w:pPr>
      <w:spacing w:after="200" w:line="276" w:lineRule="auto"/>
      <w:ind w:left="720"/>
    </w:pPr>
    <w:rPr>
      <w:rFonts w:ascii="Calibri" w:hAnsi="Calibri" w:cs="Calibri"/>
      <w:sz w:val="22"/>
      <w:szCs w:val="22"/>
      <w:lang w:eastAsia="en-US"/>
    </w:rPr>
  </w:style>
  <w:style w:type="paragraph" w:customStyle="1" w:styleId="Default">
    <w:name w:val="Default"/>
    <w:rsid w:val="000D6FDB"/>
    <w:pPr>
      <w:autoSpaceDE w:val="0"/>
      <w:autoSpaceDN w:val="0"/>
      <w:adjustRightInd w:val="0"/>
    </w:pPr>
    <w:rPr>
      <w:rFonts w:ascii="Calibri" w:hAnsi="Calibri" w:cs="Calibri"/>
      <w:color w:val="000000"/>
      <w:sz w:val="24"/>
      <w:szCs w:val="24"/>
    </w:rPr>
  </w:style>
  <w:style w:type="paragraph" w:customStyle="1" w:styleId="Pa3">
    <w:name w:val="Pa3"/>
    <w:basedOn w:val="Default"/>
    <w:next w:val="Default"/>
    <w:uiPriority w:val="99"/>
    <w:rsid w:val="00EE6140"/>
    <w:pPr>
      <w:spacing w:line="201" w:lineRule="atLeast"/>
    </w:pPr>
    <w:rPr>
      <w:rFonts w:ascii="Times New Roman" w:hAnsi="Times New Roman" w:cs="Times New Roman"/>
      <w:color w:val="auto"/>
    </w:rPr>
  </w:style>
  <w:style w:type="paragraph" w:styleId="Nagwek">
    <w:name w:val="header"/>
    <w:basedOn w:val="Normalny"/>
    <w:link w:val="NagwekZnak"/>
    <w:rsid w:val="00243694"/>
    <w:pPr>
      <w:tabs>
        <w:tab w:val="center" w:pos="4536"/>
        <w:tab w:val="right" w:pos="9072"/>
      </w:tabs>
    </w:pPr>
  </w:style>
  <w:style w:type="character" w:customStyle="1" w:styleId="NagwekZnak">
    <w:name w:val="Nagłówek Znak"/>
    <w:link w:val="Nagwek"/>
    <w:rsid w:val="00243694"/>
    <w:rPr>
      <w:sz w:val="24"/>
      <w:szCs w:val="24"/>
      <w:lang w:val="pl-PL" w:eastAsia="pl-PL" w:bidi="ar-SA"/>
    </w:rPr>
  </w:style>
  <w:style w:type="character" w:styleId="Hipercze">
    <w:name w:val="Hyperlink"/>
    <w:unhideWhenUsed/>
    <w:rsid w:val="00243694"/>
    <w:rPr>
      <w:color w:val="0000FF"/>
      <w:u w:val="single"/>
    </w:rPr>
  </w:style>
  <w:style w:type="paragraph" w:customStyle="1" w:styleId="Akapitzlist1">
    <w:name w:val="Akapit z listą1"/>
    <w:basedOn w:val="Normalny"/>
    <w:rsid w:val="000C4844"/>
    <w:pPr>
      <w:spacing w:after="200" w:line="276" w:lineRule="auto"/>
      <w:ind w:left="720"/>
      <w:contextualSpacing/>
    </w:pPr>
    <w:rPr>
      <w:rFonts w:ascii="Calibri" w:hAnsi="Calibri"/>
      <w:sz w:val="22"/>
      <w:szCs w:val="22"/>
      <w:lang w:eastAsia="en-US"/>
    </w:rPr>
  </w:style>
  <w:style w:type="paragraph" w:customStyle="1" w:styleId="listparagraph10">
    <w:name w:val="listparagraph1"/>
    <w:basedOn w:val="Normalny"/>
    <w:rsid w:val="00CB3112"/>
    <w:pPr>
      <w:spacing w:before="100" w:beforeAutospacing="1" w:after="100" w:afterAutospacing="1"/>
    </w:pPr>
  </w:style>
  <w:style w:type="character" w:customStyle="1" w:styleId="Nagwek3Znak">
    <w:name w:val="Nagłówek 3 Znak"/>
    <w:link w:val="Nagwek3"/>
    <w:uiPriority w:val="9"/>
    <w:rsid w:val="00A0534A"/>
    <w:rPr>
      <w:b/>
      <w:bCs/>
      <w:sz w:val="27"/>
      <w:szCs w:val="27"/>
    </w:rPr>
  </w:style>
  <w:style w:type="paragraph" w:customStyle="1" w:styleId="Standard">
    <w:name w:val="Standard"/>
    <w:rsid w:val="00607E32"/>
    <w:pPr>
      <w:widowControl w:val="0"/>
      <w:suppressAutoHyphens/>
      <w:autoSpaceDN w:val="0"/>
      <w:textAlignment w:val="baseline"/>
    </w:pPr>
    <w:rPr>
      <w:rFonts w:eastAsia="SimSun" w:cs="Mangal"/>
      <w:kern w:val="3"/>
      <w:sz w:val="24"/>
      <w:szCs w:val="24"/>
      <w:lang w:eastAsia="zh-CN" w:bidi="hi-IN"/>
    </w:rPr>
  </w:style>
  <w:style w:type="numbering" w:customStyle="1" w:styleId="WW8Num49">
    <w:name w:val="WW8Num49"/>
    <w:basedOn w:val="Bezlisty"/>
    <w:rsid w:val="00607E32"/>
    <w:pPr>
      <w:numPr>
        <w:numId w:val="10"/>
      </w:numPr>
    </w:pPr>
  </w:style>
  <w:style w:type="paragraph" w:styleId="Stopka">
    <w:name w:val="footer"/>
    <w:basedOn w:val="Normalny"/>
    <w:link w:val="StopkaZnak"/>
    <w:uiPriority w:val="99"/>
    <w:rsid w:val="00B71D4E"/>
    <w:pPr>
      <w:tabs>
        <w:tab w:val="center" w:pos="4536"/>
        <w:tab w:val="right" w:pos="9072"/>
      </w:tabs>
    </w:pPr>
    <w:rPr>
      <w:lang w:val="x-none" w:eastAsia="x-none"/>
    </w:rPr>
  </w:style>
  <w:style w:type="character" w:customStyle="1" w:styleId="StopkaZnak">
    <w:name w:val="Stopka Znak"/>
    <w:link w:val="Stopka"/>
    <w:uiPriority w:val="99"/>
    <w:rsid w:val="00B71D4E"/>
    <w:rPr>
      <w:sz w:val="24"/>
      <w:szCs w:val="24"/>
    </w:rPr>
  </w:style>
  <w:style w:type="paragraph" w:styleId="NormalnyWeb">
    <w:name w:val="Normal (Web)"/>
    <w:basedOn w:val="Normalny"/>
    <w:rsid w:val="0019706D"/>
    <w:pPr>
      <w:spacing w:before="100" w:beforeAutospacing="1" w:after="100" w:afterAutospacing="1"/>
    </w:pPr>
  </w:style>
  <w:style w:type="character" w:customStyle="1" w:styleId="Teksttreci">
    <w:name w:val="Tekst treści_"/>
    <w:rsid w:val="0019706D"/>
    <w:rPr>
      <w:rFonts w:ascii="Arial" w:eastAsia="Arial" w:hAnsi="Arial" w:cs="Arial" w:hint="default"/>
      <w:sz w:val="21"/>
      <w:szCs w:val="21"/>
      <w:shd w:val="clear" w:color="auto" w:fill="FFFFFF"/>
      <w:lang w:bidi="ar-SA"/>
    </w:rPr>
  </w:style>
  <w:style w:type="character" w:customStyle="1" w:styleId="Nagwek1Znak">
    <w:name w:val="Nagłówek 1 Znak"/>
    <w:link w:val="Nagwek1"/>
    <w:rsid w:val="00E6622C"/>
    <w:rPr>
      <w:rFonts w:ascii="Cambria" w:eastAsia="Times New Roman" w:hAnsi="Cambria" w:cs="Times New Roman"/>
      <w:b/>
      <w:bCs/>
      <w:kern w:val="32"/>
      <w:sz w:val="32"/>
      <w:szCs w:val="32"/>
    </w:rPr>
  </w:style>
  <w:style w:type="numbering" w:customStyle="1" w:styleId="WW8Num471">
    <w:name w:val="WW8Num471"/>
    <w:rsid w:val="00404246"/>
    <w:pPr>
      <w:numPr>
        <w:numId w:val="41"/>
      </w:numPr>
    </w:pPr>
  </w:style>
  <w:style w:type="character" w:styleId="Odwoaniedokomentarza">
    <w:name w:val="annotation reference"/>
    <w:basedOn w:val="Domylnaczcionkaakapitu"/>
    <w:semiHidden/>
    <w:unhideWhenUsed/>
    <w:rsid w:val="00404246"/>
    <w:rPr>
      <w:sz w:val="16"/>
      <w:szCs w:val="16"/>
    </w:rPr>
  </w:style>
  <w:style w:type="paragraph" w:styleId="Tekstkomentarza">
    <w:name w:val="annotation text"/>
    <w:basedOn w:val="Normalny"/>
    <w:link w:val="TekstkomentarzaZnak"/>
    <w:semiHidden/>
    <w:unhideWhenUsed/>
    <w:rsid w:val="00404246"/>
    <w:rPr>
      <w:sz w:val="20"/>
      <w:szCs w:val="20"/>
    </w:rPr>
  </w:style>
  <w:style w:type="character" w:customStyle="1" w:styleId="TekstkomentarzaZnak">
    <w:name w:val="Tekst komentarza Znak"/>
    <w:basedOn w:val="Domylnaczcionkaakapitu"/>
    <w:link w:val="Tekstkomentarza"/>
    <w:semiHidden/>
    <w:rsid w:val="00404246"/>
  </w:style>
  <w:style w:type="paragraph" w:styleId="Tematkomentarza">
    <w:name w:val="annotation subject"/>
    <w:basedOn w:val="Tekstkomentarza"/>
    <w:next w:val="Tekstkomentarza"/>
    <w:link w:val="TematkomentarzaZnak"/>
    <w:semiHidden/>
    <w:unhideWhenUsed/>
    <w:rsid w:val="00404246"/>
    <w:rPr>
      <w:b/>
      <w:bCs/>
    </w:rPr>
  </w:style>
  <w:style w:type="character" w:customStyle="1" w:styleId="TematkomentarzaZnak">
    <w:name w:val="Temat komentarza Znak"/>
    <w:basedOn w:val="TekstkomentarzaZnak"/>
    <w:link w:val="Tematkomentarza"/>
    <w:semiHidden/>
    <w:rsid w:val="00404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6185">
      <w:bodyDiv w:val="1"/>
      <w:marLeft w:val="0"/>
      <w:marRight w:val="0"/>
      <w:marTop w:val="0"/>
      <w:marBottom w:val="0"/>
      <w:divBdr>
        <w:top w:val="none" w:sz="0" w:space="0" w:color="auto"/>
        <w:left w:val="none" w:sz="0" w:space="0" w:color="auto"/>
        <w:bottom w:val="none" w:sz="0" w:space="0" w:color="auto"/>
        <w:right w:val="none" w:sz="0" w:space="0" w:color="auto"/>
      </w:divBdr>
    </w:div>
    <w:div w:id="557323403">
      <w:bodyDiv w:val="1"/>
      <w:marLeft w:val="0"/>
      <w:marRight w:val="0"/>
      <w:marTop w:val="0"/>
      <w:marBottom w:val="0"/>
      <w:divBdr>
        <w:top w:val="none" w:sz="0" w:space="0" w:color="auto"/>
        <w:left w:val="none" w:sz="0" w:space="0" w:color="auto"/>
        <w:bottom w:val="none" w:sz="0" w:space="0" w:color="auto"/>
        <w:right w:val="none" w:sz="0" w:space="0" w:color="auto"/>
      </w:divBdr>
    </w:div>
    <w:div w:id="1000960688">
      <w:bodyDiv w:val="1"/>
      <w:marLeft w:val="0"/>
      <w:marRight w:val="0"/>
      <w:marTop w:val="0"/>
      <w:marBottom w:val="0"/>
      <w:divBdr>
        <w:top w:val="none" w:sz="0" w:space="0" w:color="auto"/>
        <w:left w:val="none" w:sz="0" w:space="0" w:color="auto"/>
        <w:bottom w:val="none" w:sz="0" w:space="0" w:color="auto"/>
        <w:right w:val="none" w:sz="0" w:space="0" w:color="auto"/>
      </w:divBdr>
    </w:div>
    <w:div w:id="1097100515">
      <w:bodyDiv w:val="1"/>
      <w:marLeft w:val="0"/>
      <w:marRight w:val="0"/>
      <w:marTop w:val="0"/>
      <w:marBottom w:val="0"/>
      <w:divBdr>
        <w:top w:val="none" w:sz="0" w:space="0" w:color="auto"/>
        <w:left w:val="none" w:sz="0" w:space="0" w:color="auto"/>
        <w:bottom w:val="none" w:sz="0" w:space="0" w:color="auto"/>
        <w:right w:val="none" w:sz="0" w:space="0" w:color="auto"/>
      </w:divBdr>
    </w:div>
    <w:div w:id="1481726480">
      <w:bodyDiv w:val="1"/>
      <w:marLeft w:val="0"/>
      <w:marRight w:val="0"/>
      <w:marTop w:val="0"/>
      <w:marBottom w:val="0"/>
      <w:divBdr>
        <w:top w:val="none" w:sz="0" w:space="0" w:color="auto"/>
        <w:left w:val="none" w:sz="0" w:space="0" w:color="auto"/>
        <w:bottom w:val="none" w:sz="0" w:space="0" w:color="auto"/>
        <w:right w:val="none" w:sz="0" w:space="0" w:color="auto"/>
      </w:divBdr>
    </w:div>
    <w:div w:id="1560941824">
      <w:bodyDiv w:val="1"/>
      <w:marLeft w:val="0"/>
      <w:marRight w:val="0"/>
      <w:marTop w:val="0"/>
      <w:marBottom w:val="0"/>
      <w:divBdr>
        <w:top w:val="none" w:sz="0" w:space="0" w:color="auto"/>
        <w:left w:val="none" w:sz="0" w:space="0" w:color="auto"/>
        <w:bottom w:val="none" w:sz="0" w:space="0" w:color="auto"/>
        <w:right w:val="none" w:sz="0" w:space="0" w:color="auto"/>
      </w:divBdr>
    </w:div>
    <w:div w:id="1884709326">
      <w:bodyDiv w:val="1"/>
      <w:marLeft w:val="0"/>
      <w:marRight w:val="0"/>
      <w:marTop w:val="0"/>
      <w:marBottom w:val="0"/>
      <w:divBdr>
        <w:top w:val="none" w:sz="0" w:space="0" w:color="auto"/>
        <w:left w:val="none" w:sz="0" w:space="0" w:color="auto"/>
        <w:bottom w:val="none" w:sz="0" w:space="0" w:color="auto"/>
        <w:right w:val="none" w:sz="0" w:space="0" w:color="auto"/>
      </w:divBdr>
    </w:div>
    <w:div w:id="2027554396">
      <w:bodyDiv w:val="1"/>
      <w:marLeft w:val="0"/>
      <w:marRight w:val="0"/>
      <w:marTop w:val="0"/>
      <w:marBottom w:val="0"/>
      <w:divBdr>
        <w:top w:val="none" w:sz="0" w:space="0" w:color="auto"/>
        <w:left w:val="none" w:sz="0" w:space="0" w:color="auto"/>
        <w:bottom w:val="none" w:sz="0" w:space="0" w:color="auto"/>
        <w:right w:val="none" w:sz="0" w:space="0" w:color="auto"/>
      </w:divBdr>
    </w:div>
    <w:div w:id="2099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00D4-AAC9-41D2-9372-978AEF6C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5992</Words>
  <Characters>35953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Oznaczenie sprawy: WSRK</vt:lpstr>
    </vt:vector>
  </TitlesOfParts>
  <Company>Acer</Company>
  <LinksUpToDate>false</LinksUpToDate>
  <CharactersWithSpaces>41862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WSRK</dc:title>
  <dc:creator>aneta.nowak</dc:creator>
  <cp:lastModifiedBy>aneta.nowak</cp:lastModifiedBy>
  <cp:revision>2</cp:revision>
  <cp:lastPrinted>2020-12-08T10:38:00Z</cp:lastPrinted>
  <dcterms:created xsi:type="dcterms:W3CDTF">2020-12-08T10:50:00Z</dcterms:created>
  <dcterms:modified xsi:type="dcterms:W3CDTF">2020-12-08T10:50:00Z</dcterms:modified>
</cp:coreProperties>
</file>